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MS Gothic" w:cs="MS Gothic" w:eastAsia="MS Gothic" w:hAnsi="MS Gothic"/>
          <w:color w:val="2e74b5"/>
          <w:sz w:val="27"/>
          <w:szCs w:val="27"/>
        </w:rPr>
      </w:pPr>
      <w:r w:rsidDel="00000000" w:rsidR="00000000" w:rsidRPr="00000000">
        <w:rPr>
          <w:rFonts w:ascii="MS Gothic" w:cs="MS Gothic" w:eastAsia="MS Gothic" w:hAnsi="MS Gothic"/>
          <w:sz w:val="28"/>
          <w:szCs w:val="28"/>
          <w:rtl w:val="0"/>
        </w:rPr>
        <w:t xml:space="preserve">タイトル</w:t>
      </w:r>
      <w:r w:rsidDel="00000000" w:rsidR="00000000" w:rsidRPr="00000000">
        <w:rPr>
          <w:rFonts w:ascii="MS Gothic" w:cs="MS Gothic" w:eastAsia="MS Gothic" w:hAnsi="MS Gothic"/>
          <w:color w:val="2e74b5"/>
          <w:sz w:val="28"/>
          <w:szCs w:val="28"/>
          <w:rtl w:val="0"/>
        </w:rPr>
        <w:t xml:space="preserve">(14p・MSゴシック)</w:t>
      </w:r>
      <w:r w:rsidDel="00000000" w:rsidR="00000000" w:rsidRPr="00000000">
        <w:rPr>
          <w:rtl w:val="0"/>
        </w:rPr>
      </w:r>
    </w:p>
    <w:p w:rsidR="00000000" w:rsidDel="00000000" w:rsidP="00000000" w:rsidRDefault="00000000" w:rsidRPr="00000000" w14:paraId="00000002">
      <w:pPr>
        <w:ind w:firstLine="0"/>
        <w:jc w:val="center"/>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―サブタイトル</w:t>
      </w:r>
      <w:r w:rsidDel="00000000" w:rsidR="00000000" w:rsidRPr="00000000">
        <w:rPr>
          <w:rFonts w:ascii="MS Gothic" w:cs="MS Gothic" w:eastAsia="MS Gothic" w:hAnsi="MS Gothic"/>
          <w:color w:val="2e74b5"/>
          <w:sz w:val="24"/>
          <w:szCs w:val="24"/>
          <w:rtl w:val="0"/>
        </w:rPr>
        <w:t xml:space="preserve">(12p・MSゴシック・全角ダッシュ)</w:t>
      </w:r>
      <w:r w:rsidDel="00000000" w:rsidR="00000000" w:rsidRPr="00000000">
        <w:rPr>
          <w:rFonts w:ascii="MS Gothic" w:cs="MS Gothic" w:eastAsia="MS Gothic" w:hAnsi="MS Gothic"/>
          <w:sz w:val="24"/>
          <w:szCs w:val="24"/>
          <w:rtl w:val="0"/>
        </w:rPr>
        <w:t xml:space="preserve">―</w:t>
      </w:r>
    </w:p>
    <w:p w:rsidR="00000000" w:rsidDel="00000000" w:rsidP="00000000" w:rsidRDefault="00000000" w:rsidRPr="00000000" w14:paraId="00000003">
      <w:pPr>
        <w:ind w:firstLine="232"/>
        <w:jc w:val="right"/>
        <w:rPr>
          <w:rFonts w:ascii="MS Gothic" w:cs="MS Gothic" w:eastAsia="MS Gothic" w:hAnsi="MS Gothic"/>
          <w:color w:val="2e74b5"/>
          <w:sz w:val="24"/>
          <w:szCs w:val="24"/>
        </w:rPr>
      </w:pPr>
      <w:r w:rsidDel="00000000" w:rsidR="00000000" w:rsidRPr="00000000">
        <w:rPr>
          <w:rFonts w:ascii="MS Gothic" w:cs="MS Gothic" w:eastAsia="MS Gothic" w:hAnsi="MS Gothic"/>
          <w:color w:val="2e74b5"/>
          <w:sz w:val="24"/>
          <w:szCs w:val="24"/>
          <w:rtl w:val="0"/>
        </w:rPr>
        <w:t xml:space="preserve">（12p一行空け）</w:t>
      </w:r>
    </w:p>
    <w:p w:rsidR="00000000" w:rsidDel="00000000" w:rsidP="00000000" w:rsidRDefault="00000000" w:rsidRPr="00000000" w14:paraId="00000004">
      <w:pPr>
        <w:ind w:firstLine="232"/>
        <w:jc w:val="right"/>
        <w:rPr>
          <w:rFonts w:ascii="MS Gothic" w:cs="MS Gothic" w:eastAsia="MS Gothic" w:hAnsi="MS Gothic"/>
          <w:color w:val="2e74b5"/>
          <w:sz w:val="24"/>
          <w:szCs w:val="24"/>
        </w:rPr>
      </w:pPr>
      <w:r w:rsidDel="00000000" w:rsidR="00000000" w:rsidRPr="00000000">
        <w:rPr>
          <w:rFonts w:ascii="MS Gothic" w:cs="MS Gothic" w:eastAsia="MS Gothic" w:hAnsi="MS Gothic"/>
          <w:color w:val="000000"/>
          <w:sz w:val="24"/>
          <w:szCs w:val="24"/>
          <w:rtl w:val="0"/>
        </w:rPr>
        <w:t xml:space="preserve">姓　名</w:t>
      </w:r>
      <w:r w:rsidDel="00000000" w:rsidR="00000000" w:rsidRPr="00000000">
        <w:rPr>
          <w:rFonts w:ascii="MS Gothic" w:cs="MS Gothic" w:eastAsia="MS Gothic" w:hAnsi="MS Gothic"/>
          <w:color w:val="2e74b5"/>
          <w:sz w:val="24"/>
          <w:szCs w:val="24"/>
          <w:rtl w:val="0"/>
        </w:rPr>
        <w:t xml:space="preserve">(12p・MSゴシック)</w:t>
      </w:r>
    </w:p>
    <w:p w:rsidR="00000000" w:rsidDel="00000000" w:rsidP="00000000" w:rsidRDefault="00000000" w:rsidRPr="00000000" w14:paraId="00000005">
      <w:pPr>
        <w:ind w:firstLine="232"/>
        <w:jc w:val="right"/>
        <w:rPr>
          <w:rFonts w:ascii="MS Gothic" w:cs="MS Gothic" w:eastAsia="MS Gothic" w:hAnsi="MS Gothic"/>
          <w:color w:val="2e74b5"/>
          <w:sz w:val="24"/>
          <w:szCs w:val="24"/>
        </w:rPr>
      </w:pPr>
      <w:r w:rsidDel="00000000" w:rsidR="00000000" w:rsidRPr="00000000">
        <w:rPr>
          <w:rFonts w:ascii="MS Gothic" w:cs="MS Gothic" w:eastAsia="MS Gothic" w:hAnsi="MS Gothic"/>
          <w:color w:val="2e74b5"/>
          <w:sz w:val="24"/>
          <w:szCs w:val="24"/>
          <w:rtl w:val="0"/>
        </w:rPr>
        <w:t xml:space="preserve">姓と名の間は全角１文字空け</w:t>
      </w:r>
    </w:p>
    <w:p w:rsidR="00000000" w:rsidDel="00000000" w:rsidP="00000000" w:rsidRDefault="00000000" w:rsidRPr="00000000" w14:paraId="00000006">
      <w:pPr>
        <w:ind w:firstLine="232"/>
        <w:jc w:val="right"/>
        <w:rPr>
          <w:rFonts w:ascii="MS Gothic" w:cs="MS Gothic" w:eastAsia="MS Gothic" w:hAnsi="MS Gothic"/>
          <w:color w:val="0070c0"/>
          <w:sz w:val="24"/>
          <w:szCs w:val="24"/>
        </w:rPr>
      </w:pPr>
      <w:r w:rsidDel="00000000" w:rsidR="00000000" w:rsidRPr="00000000">
        <w:rPr>
          <w:rFonts w:ascii="MS Gothic" w:cs="MS Gothic" w:eastAsia="MS Gothic" w:hAnsi="MS Gothic"/>
          <w:color w:val="0070c0"/>
          <w:sz w:val="24"/>
          <w:szCs w:val="24"/>
          <w:rtl w:val="0"/>
        </w:rPr>
        <w:t xml:space="preserve">投稿時に姓名は記載しないでください</w:t>
      </w:r>
    </w:p>
    <w:p w:rsidR="00000000" w:rsidDel="00000000" w:rsidP="00000000" w:rsidRDefault="00000000" w:rsidRPr="00000000" w14:paraId="00000007">
      <w:pPr>
        <w:ind w:firstLine="232"/>
        <w:rPr/>
      </w:pPr>
      <w:r w:rsidDel="00000000" w:rsidR="00000000" w:rsidRPr="00000000">
        <w:rPr>
          <w:rFonts w:ascii="MS Gothic" w:cs="MS Gothic" w:eastAsia="MS Gothic" w:hAnsi="MS Gothic"/>
          <w:color w:val="2e74b5"/>
          <w:sz w:val="24"/>
          <w:szCs w:val="24"/>
          <w:rtl w:val="0"/>
        </w:rPr>
        <w:t xml:space="preserve">（12p一行空け）</w:t>
      </w:r>
      <w:r w:rsidDel="00000000" w:rsidR="00000000" w:rsidRPr="00000000">
        <w:rPr>
          <w:rtl w:val="0"/>
        </w:rPr>
      </w:r>
    </w:p>
    <w:p w:rsidR="00000000" w:rsidDel="00000000" w:rsidP="00000000" w:rsidRDefault="00000000" w:rsidRPr="00000000" w14:paraId="00000008">
      <w:pPr>
        <w:ind w:firstLine="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要旨</w:t>
      </w:r>
      <w:r w:rsidDel="00000000" w:rsidR="00000000" w:rsidRPr="00000000">
        <w:rPr>
          <w:rFonts w:ascii="MS Gothic" w:cs="MS Gothic" w:eastAsia="MS Gothic" w:hAnsi="MS Gothic"/>
          <w:color w:val="0070c0"/>
          <w:sz w:val="20"/>
          <w:szCs w:val="20"/>
          <w:rtl w:val="0"/>
        </w:rPr>
        <w:t xml:space="preserve">（10p・MSゴシック）</w:t>
      </w:r>
      <w:r w:rsidDel="00000000" w:rsidR="00000000" w:rsidRPr="00000000">
        <w:rPr>
          <w:rtl w:val="0"/>
        </w:rPr>
      </w:r>
    </w:p>
    <w:p w:rsidR="00000000" w:rsidDel="00000000" w:rsidP="00000000" w:rsidRDefault="00000000" w:rsidRPr="00000000" w14:paraId="00000009">
      <w:pPr>
        <w:ind w:firstLine="192"/>
        <w:rPr>
          <w:sz w:val="20"/>
          <w:szCs w:val="20"/>
        </w:rPr>
      </w:pPr>
      <w:sdt>
        <w:sdtPr>
          <w:id w:val="16103163"/>
          <w:tag w:val="goog_rdk_0"/>
        </w:sdtPr>
        <w:sdtContent>
          <w:r w:rsidDel="00000000" w:rsidR="00000000" w:rsidRPr="00000000">
            <w:rPr>
              <w:rFonts w:ascii="Gungsuh" w:cs="Gungsuh" w:eastAsia="Gungsuh" w:hAnsi="Gungsuh"/>
              <w:sz w:val="20"/>
              <w:szCs w:val="20"/>
              <w:rtl w:val="0"/>
            </w:rPr>
            <w:t xml:space="preserve">要旨本文要旨本文要旨本文要旨本文要旨本文要旨本文要旨本文要旨本文要旨本文要旨本文要旨本文要旨本文要旨本文要旨本文要旨本文要旨本文要旨本文要旨本文要旨本文要旨本文要旨本文要旨本要旨本文要旨本文要旨本文要旨本文要旨本文要旨本文要旨本文要旨本文要旨本文要旨本文要旨本文要旨本文要旨本文要旨本文要旨本文要旨本文要旨本文要旨本文要旨本文要旨本文要旨本文要旨本要</w:t>
          </w:r>
        </w:sdtContent>
      </w:sdt>
    </w:p>
    <w:p w:rsidR="00000000" w:rsidDel="00000000" w:rsidP="00000000" w:rsidRDefault="00000000" w:rsidRPr="00000000" w14:paraId="0000000A">
      <w:pPr>
        <w:ind w:firstLine="0"/>
        <w:rPr>
          <w:color w:val="0070c0"/>
          <w:sz w:val="20"/>
          <w:szCs w:val="20"/>
        </w:rPr>
      </w:pPr>
      <w:sdt>
        <w:sdtPr>
          <w:id w:val="2095410331"/>
          <w:tag w:val="goog_rdk_1"/>
        </w:sdtPr>
        <w:sdtContent>
          <w:r w:rsidDel="00000000" w:rsidR="00000000" w:rsidRPr="00000000">
            <w:rPr>
              <w:rFonts w:ascii="Gungsuh" w:cs="Gungsuh" w:eastAsia="Gungsuh" w:hAnsi="Gungsuh"/>
              <w:color w:val="0070c0"/>
              <w:sz w:val="20"/>
              <w:szCs w:val="20"/>
              <w:rtl w:val="0"/>
            </w:rPr>
            <w:t xml:space="preserve">（10pt・MS明朝，英数字は10pt・Times New Roman。要旨本文は400字以内，英文の場合は200語以内。）</w:t>
          </w:r>
        </w:sdtContent>
      </w:sdt>
    </w:p>
    <w:p w:rsidR="00000000" w:rsidDel="00000000" w:rsidP="00000000" w:rsidRDefault="00000000" w:rsidRPr="00000000" w14:paraId="0000000B">
      <w:pPr>
        <w:ind w:firstLine="0"/>
        <w:rPr>
          <w:color w:val="0070c0"/>
          <w:sz w:val="20"/>
          <w:szCs w:val="20"/>
        </w:rPr>
      </w:pPr>
      <w:sdt>
        <w:sdtPr>
          <w:id w:val="-1665117160"/>
          <w:tag w:val="goog_rdk_2"/>
        </w:sdtPr>
        <w:sdtContent>
          <w:r w:rsidDel="00000000" w:rsidR="00000000" w:rsidRPr="00000000">
            <w:rPr>
              <w:rFonts w:ascii="Gungsuh" w:cs="Gungsuh" w:eastAsia="Gungsuh" w:hAnsi="Gungsuh"/>
              <w:color w:val="0070c0"/>
              <w:sz w:val="20"/>
              <w:szCs w:val="20"/>
              <w:rtl w:val="0"/>
            </w:rPr>
            <w:t xml:space="preserve">（10p・一行空け）</w:t>
          </w:r>
        </w:sdtContent>
      </w:sdt>
    </w:p>
    <w:p w:rsidR="00000000" w:rsidDel="00000000" w:rsidP="00000000" w:rsidRDefault="00000000" w:rsidRPr="00000000" w14:paraId="0000000C">
      <w:pPr>
        <w:ind w:firstLine="0"/>
        <w:rPr>
          <w:rFonts w:ascii="MS Gothic" w:cs="MS Gothic" w:eastAsia="MS Gothic" w:hAnsi="MS Gothic"/>
          <w:sz w:val="20"/>
          <w:szCs w:val="20"/>
        </w:rPr>
      </w:pPr>
      <w:r w:rsidDel="00000000" w:rsidR="00000000" w:rsidRPr="00000000">
        <w:rPr>
          <w:rFonts w:ascii="MS Gothic" w:cs="MS Gothic" w:eastAsia="MS Gothic" w:hAnsi="MS Gothic"/>
          <w:color w:val="000000"/>
          <w:sz w:val="20"/>
          <w:szCs w:val="20"/>
          <w:rtl w:val="0"/>
        </w:rPr>
        <w:t xml:space="preserve">キーワード</w:t>
      </w:r>
      <w:r w:rsidDel="00000000" w:rsidR="00000000" w:rsidRPr="00000000">
        <w:rPr>
          <w:rFonts w:ascii="MS Gothic" w:cs="MS Gothic" w:eastAsia="MS Gothic" w:hAnsi="MS Gothic"/>
          <w:color w:val="0070c0"/>
          <w:sz w:val="20"/>
          <w:szCs w:val="20"/>
          <w:rtl w:val="0"/>
        </w:rPr>
        <w:t xml:space="preserve">（10p・MSゴシック）　</w:t>
      </w:r>
      <w:r w:rsidDel="00000000" w:rsidR="00000000" w:rsidRPr="00000000">
        <w:rPr>
          <w:rFonts w:ascii="REM" w:cs="REM" w:eastAsia="REM" w:hAnsi="REM"/>
          <w:sz w:val="20"/>
          <w:szCs w:val="20"/>
          <w:rtl w:val="0"/>
        </w:rPr>
        <w:t xml:space="preserve">△△△，△△△，△△△，△△△，△△△，△△△</w:t>
      </w:r>
      <w:r w:rsidDel="00000000" w:rsidR="00000000" w:rsidRPr="00000000">
        <w:rPr>
          <w:rtl w:val="0"/>
        </w:rPr>
      </w:r>
    </w:p>
    <w:p w:rsidR="00000000" w:rsidDel="00000000" w:rsidP="00000000" w:rsidRDefault="00000000" w:rsidRPr="00000000" w14:paraId="0000000D">
      <w:pPr>
        <w:ind w:firstLine="0"/>
        <w:rPr>
          <w:color w:val="0070c0"/>
          <w:sz w:val="20"/>
          <w:szCs w:val="20"/>
        </w:rPr>
      </w:pPr>
      <w:sdt>
        <w:sdtPr>
          <w:id w:val="868053295"/>
          <w:tag w:val="goog_rdk_3"/>
        </w:sdtPr>
        <w:sdtContent>
          <w:r w:rsidDel="00000000" w:rsidR="00000000" w:rsidRPr="00000000">
            <w:rPr>
              <w:rFonts w:ascii="Gungsuh" w:cs="Gungsuh" w:eastAsia="Gungsuh" w:hAnsi="Gungsuh"/>
              <w:color w:val="0070c0"/>
              <w:sz w:val="20"/>
              <w:szCs w:val="20"/>
              <w:rtl w:val="0"/>
            </w:rPr>
            <w:t xml:space="preserve">（1語以上5語以内・10pt・MS明朝，英数字は10pt・Times New Roman，全角「，」で区切る）</w:t>
          </w:r>
        </w:sdtContent>
      </w:sdt>
    </w:p>
    <w:p w:rsidR="00000000" w:rsidDel="00000000" w:rsidP="00000000" w:rsidRDefault="00000000" w:rsidRPr="00000000" w14:paraId="0000000E">
      <w:pPr>
        <w:ind w:firstLine="0"/>
        <w:rPr>
          <w:color w:val="0070c0"/>
          <w:sz w:val="20"/>
          <w:szCs w:val="20"/>
        </w:rPr>
      </w:pPr>
      <w:sdt>
        <w:sdtPr>
          <w:id w:val="939587428"/>
          <w:tag w:val="goog_rdk_4"/>
        </w:sdtPr>
        <w:sdtContent>
          <w:r w:rsidDel="00000000" w:rsidR="00000000" w:rsidRPr="00000000">
            <w:rPr>
              <w:rFonts w:ascii="Gungsuh" w:cs="Gungsuh" w:eastAsia="Gungsuh" w:hAnsi="Gungsuh"/>
              <w:color w:val="0070c0"/>
              <w:sz w:val="20"/>
              <w:szCs w:val="20"/>
              <w:rtl w:val="0"/>
            </w:rPr>
            <w:t xml:space="preserve">（10p・一行空け）</w:t>
          </w:r>
        </w:sdtContent>
      </w:sdt>
    </w:p>
    <w:p w:rsidR="00000000" w:rsidDel="00000000" w:rsidP="00000000" w:rsidRDefault="00000000" w:rsidRPr="00000000" w14:paraId="0000000F">
      <w:pPr>
        <w:ind w:firstLine="0"/>
        <w:rPr>
          <w:rFonts w:ascii="MS Gothic" w:cs="MS Gothic" w:eastAsia="MS Gothic" w:hAnsi="MS Gothic"/>
        </w:rPr>
      </w:pPr>
      <w:r w:rsidDel="00000000" w:rsidR="00000000" w:rsidRPr="00000000">
        <w:rPr>
          <w:rFonts w:ascii="MS Gothic" w:cs="MS Gothic" w:eastAsia="MS Gothic" w:hAnsi="MS Gothic"/>
          <w:rtl w:val="0"/>
        </w:rPr>
        <w:t xml:space="preserve">１．節タイトル</w:t>
      </w:r>
    </w:p>
    <w:p w:rsidR="00000000" w:rsidDel="00000000" w:rsidP="00000000" w:rsidRDefault="00000000" w:rsidRPr="00000000" w14:paraId="00000010">
      <w:pPr>
        <w:ind w:firstLine="202"/>
        <w:rPr/>
      </w:pPr>
      <w:sdt>
        <w:sdtPr>
          <w:id w:val="2115945325"/>
          <w:tag w:val="goog_rdk_5"/>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本文本文本文本文本文本文本文本文本文本文本文本文本文本文本文本文本文本文本文本文本文本文本文本文本文本文本文本文本文本文本文本文本文本文本文本文本文本文本文本（1）。</w:t>
          </w:r>
        </w:sdtContent>
      </w:sdt>
    </w:p>
    <w:p w:rsidR="00000000" w:rsidDel="00000000" w:rsidP="00000000" w:rsidRDefault="00000000" w:rsidRPr="00000000" w14:paraId="00000011">
      <w:pPr>
        <w:ind w:firstLine="0"/>
        <w:rPr>
          <w:color w:val="0070c0"/>
        </w:rPr>
      </w:pPr>
      <w:sdt>
        <w:sdtPr>
          <w:id w:val="1005028727"/>
          <w:tag w:val="goog_rdk_6"/>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12">
      <w:pPr>
        <w:ind w:firstLine="405"/>
        <w:rPr/>
      </w:pPr>
      <w:sdt>
        <w:sdtPr>
          <w:id w:val="-213941054"/>
          <w:tag w:val="goog_rdk_7"/>
        </w:sdtPr>
        <w:sdtContent>
          <w:r w:rsidDel="00000000" w:rsidR="00000000" w:rsidRPr="00000000">
            <w:rPr>
              <w:rFonts w:ascii="Gungsuh" w:cs="Gungsuh" w:eastAsia="Gungsuh" w:hAnsi="Gungsuh"/>
              <w:rtl w:val="0"/>
            </w:rPr>
            <w:t xml:space="preserve">（1）例文例文例文（例文は頭から全角2字分下げる）</w:t>
          </w:r>
        </w:sdtContent>
      </w:sdt>
    </w:p>
    <w:p w:rsidR="00000000" w:rsidDel="00000000" w:rsidP="00000000" w:rsidRDefault="00000000" w:rsidRPr="00000000" w14:paraId="00000013">
      <w:pPr>
        <w:ind w:firstLine="0"/>
        <w:rPr>
          <w:color w:val="0070c0"/>
        </w:rPr>
      </w:pPr>
      <w:sdt>
        <w:sdtPr>
          <w:id w:val="-1490097716"/>
          <w:tag w:val="goog_rdk_8"/>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14">
      <w:pPr>
        <w:ind w:firstLine="202"/>
        <w:rPr/>
      </w:pPr>
      <w:sdt>
        <w:sdtPr>
          <w:id w:val="389285412"/>
          <w:tag w:val="goog_rdk_9"/>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本文本文本文本文本文本文本文本文本文本文本文本文本文本文本文本文本文本文本文本文本文（庵2012：40）。</w:t>
          </w:r>
        </w:sdtContent>
      </w:sdt>
      <w:sdt>
        <w:sdtPr>
          <w:id w:val="-470966079"/>
          <w:tag w:val="goog_rdk_10"/>
        </w:sdtPr>
        <w:sdtContent>
          <w:r w:rsidDel="00000000" w:rsidR="00000000" w:rsidRPr="00000000">
            <w:rPr>
              <w:rFonts w:ascii="Gungsuh" w:cs="Gungsuh" w:eastAsia="Gungsuh" w:hAnsi="Gungsuh"/>
              <w:color w:val="0070c0"/>
              <w:rtl w:val="0"/>
            </w:rPr>
            <w:t xml:space="preserve">（10.5p・MS明朝／英数字はTimes New Roman）</w:t>
          </w:r>
        </w:sdtContent>
      </w:sdt>
      <w:r w:rsidDel="00000000" w:rsidR="00000000" w:rsidRPr="00000000">
        <w:rPr>
          <w:rtl w:val="0"/>
        </w:rPr>
      </w:r>
    </w:p>
    <w:p w:rsidR="00000000" w:rsidDel="00000000" w:rsidP="00000000" w:rsidRDefault="00000000" w:rsidRPr="00000000" w14:paraId="00000015">
      <w:pPr>
        <w:ind w:firstLine="0"/>
        <w:rPr>
          <w:color w:val="0070c0"/>
        </w:rPr>
      </w:pPr>
      <w:sdt>
        <w:sdtPr>
          <w:id w:val="610661870"/>
          <w:tag w:val="goog_rdk_11"/>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16">
      <w:pPr>
        <w:ind w:firstLine="0"/>
        <w:rPr>
          <w:rFonts w:ascii="MS Gothic" w:cs="MS Gothic" w:eastAsia="MS Gothic" w:hAnsi="MS Gothic"/>
        </w:rPr>
      </w:pPr>
      <w:r w:rsidDel="00000000" w:rsidR="00000000" w:rsidRPr="00000000">
        <w:rPr>
          <w:rFonts w:ascii="MS Gothic" w:cs="MS Gothic" w:eastAsia="MS Gothic" w:hAnsi="MS Gothic"/>
          <w:rtl w:val="0"/>
        </w:rPr>
        <w:t xml:space="preserve">２．節タイトル</w:t>
      </w:r>
    </w:p>
    <w:p w:rsidR="00000000" w:rsidDel="00000000" w:rsidP="00000000" w:rsidRDefault="00000000" w:rsidRPr="00000000" w14:paraId="00000017">
      <w:pPr>
        <w:ind w:firstLine="0"/>
        <w:rPr/>
      </w:pPr>
      <w:sdt>
        <w:sdtPr>
          <w:id w:val="515207232"/>
          <w:tag w:val="goog_rdk_12"/>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w:t>
          </w:r>
        </w:sdtContent>
      </w:sdt>
      <w:r w:rsidDel="00000000" w:rsidR="00000000" w:rsidRPr="00000000">
        <w:rPr>
          <w:rFonts w:ascii="Gungsuh" w:cs="Gungsuh" w:eastAsia="Gungsuh" w:hAnsi="Gungsuh"/>
          <w:rtl w:val="0"/>
        </w:rPr>
        <w:t xml:space="preserve">金澤</w:t>
      </w:r>
      <w:sdt>
        <w:sdtPr>
          <w:id w:val="-1908461274"/>
          <w:tag w:val="goog_rdk_13"/>
        </w:sdtPr>
        <w:sdtContent>
          <w:r w:rsidDel="00000000" w:rsidR="00000000" w:rsidRPr="00000000">
            <w:rPr>
              <w:rFonts w:ascii="Gungsuh" w:cs="Gungsuh" w:eastAsia="Gungsuh" w:hAnsi="Gungsuh"/>
              <w:rtl w:val="0"/>
            </w:rPr>
            <w:t xml:space="preserve">編2014）。</w:t>
          </w:r>
        </w:sdtContent>
      </w:sdt>
    </w:p>
    <w:p w:rsidR="00000000" w:rsidDel="00000000" w:rsidP="00000000" w:rsidRDefault="00000000" w:rsidRPr="00000000" w14:paraId="00000018">
      <w:pPr>
        <w:ind w:firstLine="0"/>
        <w:rPr>
          <w:color w:val="0070c0"/>
        </w:rPr>
      </w:pPr>
      <w:sdt>
        <w:sdtPr>
          <w:id w:val="-262091349"/>
          <w:tag w:val="goog_rdk_14"/>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19">
      <w:pPr>
        <w:ind w:firstLine="0"/>
        <w:jc w:val="center"/>
        <w:rPr>
          <w:rFonts w:ascii="MS Gothic" w:cs="MS Gothic" w:eastAsia="MS Gothic" w:hAnsi="MS Gothic"/>
          <w:color w:val="0070c0"/>
          <w:sz w:val="20"/>
          <w:szCs w:val="20"/>
        </w:rPr>
      </w:pPr>
      <w:r w:rsidDel="00000000" w:rsidR="00000000" w:rsidRPr="00000000">
        <w:rPr>
          <w:rFonts w:ascii="MS Gothic" w:cs="MS Gothic" w:eastAsia="MS Gothic" w:hAnsi="MS Gothic"/>
          <w:rtl w:val="0"/>
        </w:rPr>
        <w:t xml:space="preserve">表1 〇〇〇〇</w:t>
      </w:r>
      <w:r w:rsidDel="00000000" w:rsidR="00000000" w:rsidRPr="00000000">
        <w:rPr>
          <w:rFonts w:ascii="MS Gothic" w:cs="MS Gothic" w:eastAsia="MS Gothic" w:hAnsi="MS Gothic"/>
          <w:color w:val="0070c0"/>
          <w:sz w:val="20"/>
          <w:szCs w:val="20"/>
          <w:rtl w:val="0"/>
        </w:rPr>
        <w:t xml:space="preserve">（10p・MSゴシック）</w:t>
      </w:r>
    </w:p>
    <w:tbl>
      <w:tblPr>
        <w:tblStyle w:val="Table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1843"/>
        <w:gridCol w:w="1411"/>
        <w:tblGridChange w:id="0">
          <w:tblGrid>
            <w:gridCol w:w="5240"/>
            <w:gridCol w:w="1843"/>
            <w:gridCol w:w="1411"/>
          </w:tblGrid>
        </w:tblGridChange>
      </w:tblGrid>
      <w:tr>
        <w:trPr>
          <w:cantSplit w:val="0"/>
          <w:tblHeader w:val="0"/>
        </w:trPr>
        <w:tc>
          <w:tcPr/>
          <w:p w:rsidR="00000000" w:rsidDel="00000000" w:rsidP="00000000" w:rsidRDefault="00000000" w:rsidRPr="00000000" w14:paraId="0000001A">
            <w:pPr>
              <w:ind w:firstLine="0"/>
              <w:rPr/>
            </w:pPr>
            <w:sdt>
              <w:sdtPr>
                <w:id w:val="1307861742"/>
                <w:tag w:val="goog_rdk_15"/>
              </w:sdtPr>
              <w:sdtContent>
                <w:r w:rsidDel="00000000" w:rsidR="00000000" w:rsidRPr="00000000">
                  <w:rPr>
                    <w:rFonts w:ascii="Gungsuh" w:cs="Gungsuh" w:eastAsia="Gungsuh" w:hAnsi="Gungsuh"/>
                    <w:color w:val="0070c0"/>
                    <w:rtl w:val="0"/>
                  </w:rPr>
                  <w:t xml:space="preserve">表の中の文字はMS明朝／英数字はTimes New Roman・原則8〜10p</w:t>
                </w:r>
              </w:sdtContent>
            </w:sdt>
            <w:r w:rsidDel="00000000" w:rsidR="00000000" w:rsidRPr="00000000">
              <w:rPr>
                <w:rtl w:val="0"/>
              </w:rPr>
            </w:r>
          </w:p>
        </w:tc>
        <w:tc>
          <w:tcPr/>
          <w:p w:rsidR="00000000" w:rsidDel="00000000" w:rsidP="00000000" w:rsidRDefault="00000000" w:rsidRPr="00000000" w14:paraId="0000001B">
            <w:pPr>
              <w:ind w:firstLine="0"/>
              <w:rPr/>
            </w:pPr>
            <w:r w:rsidDel="00000000" w:rsidR="00000000" w:rsidRPr="00000000">
              <w:rPr>
                <w:rtl w:val="0"/>
              </w:rPr>
            </w:r>
          </w:p>
        </w:tc>
        <w:tc>
          <w:tcPr/>
          <w:p w:rsidR="00000000" w:rsidDel="00000000" w:rsidP="00000000" w:rsidRDefault="00000000" w:rsidRPr="00000000" w14:paraId="0000001C">
            <w:pPr>
              <w:ind w:firstLine="0"/>
              <w:rPr/>
            </w:pPr>
            <w:r w:rsidDel="00000000" w:rsidR="00000000" w:rsidRPr="00000000">
              <w:rPr>
                <w:rtl w:val="0"/>
              </w:rPr>
            </w:r>
          </w:p>
        </w:tc>
      </w:tr>
      <w:tr>
        <w:trPr>
          <w:cantSplit w:val="0"/>
          <w:tblHeader w:val="0"/>
        </w:trPr>
        <w:tc>
          <w:tcPr/>
          <w:p w:rsidR="00000000" w:rsidDel="00000000" w:rsidP="00000000" w:rsidRDefault="00000000" w:rsidRPr="00000000" w14:paraId="0000001D">
            <w:pPr>
              <w:ind w:firstLine="0"/>
              <w:rPr/>
            </w:pPr>
            <w:r w:rsidDel="00000000" w:rsidR="00000000" w:rsidRPr="00000000">
              <w:rPr>
                <w:rtl w:val="0"/>
              </w:rPr>
            </w:r>
          </w:p>
        </w:tc>
        <w:tc>
          <w:tcPr/>
          <w:p w:rsidR="00000000" w:rsidDel="00000000" w:rsidP="00000000" w:rsidRDefault="00000000" w:rsidRPr="00000000" w14:paraId="0000001E">
            <w:pPr>
              <w:ind w:firstLine="0"/>
              <w:rPr/>
            </w:pPr>
            <w:r w:rsidDel="00000000" w:rsidR="00000000" w:rsidRPr="00000000">
              <w:rPr>
                <w:rtl w:val="0"/>
              </w:rPr>
            </w:r>
          </w:p>
        </w:tc>
        <w:tc>
          <w:tcPr/>
          <w:p w:rsidR="00000000" w:rsidDel="00000000" w:rsidP="00000000" w:rsidRDefault="00000000" w:rsidRPr="00000000" w14:paraId="0000001F">
            <w:pPr>
              <w:ind w:firstLine="0"/>
              <w:rPr/>
            </w:pPr>
            <w:r w:rsidDel="00000000" w:rsidR="00000000" w:rsidRPr="00000000">
              <w:rPr>
                <w:rtl w:val="0"/>
              </w:rPr>
            </w:r>
          </w:p>
        </w:tc>
      </w:tr>
    </w:tbl>
    <w:p w:rsidR="00000000" w:rsidDel="00000000" w:rsidP="00000000" w:rsidRDefault="00000000" w:rsidRPr="00000000" w14:paraId="00000020">
      <w:pPr>
        <w:ind w:firstLine="0"/>
        <w:rPr/>
      </w:pPr>
      <w:sdt>
        <w:sdtPr>
          <w:id w:val="80788126"/>
          <w:tag w:val="goog_rdk_16"/>
        </w:sdtPr>
        <w:sdtContent>
          <w:r w:rsidDel="00000000" w:rsidR="00000000" w:rsidRPr="00000000">
            <w:rPr>
              <w:rFonts w:ascii="Gungsuh" w:cs="Gungsuh" w:eastAsia="Gungsuh" w:hAnsi="Gungsuh"/>
              <w:color w:val="0070c0"/>
              <w:rtl w:val="0"/>
            </w:rPr>
            <w:t xml:space="preserve">（10.5p・一行空け）</w:t>
          </w:r>
        </w:sdtContent>
      </w:sdt>
      <w:r w:rsidDel="00000000" w:rsidR="00000000" w:rsidRPr="00000000">
        <w:rPr>
          <w:rtl w:val="0"/>
        </w:rPr>
      </w:r>
    </w:p>
    <w:p w:rsidR="00000000" w:rsidDel="00000000" w:rsidP="00000000" w:rsidRDefault="00000000" w:rsidRPr="00000000" w14:paraId="00000021">
      <w:pPr>
        <w:ind w:firstLine="202"/>
        <w:rPr/>
      </w:pPr>
      <w:sdt>
        <w:sdtPr>
          <w:id w:val="-361116165"/>
          <w:tag w:val="goog_rdk_17"/>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本文本文本文本文本文本文本文本文本文本文本文本文本文本文本文本文本文本文本文本文本文本文文本文本文本文本文本文本文本文本文本文本文本文本文本文本文本文本文本文本文文本文本文本文本文本文本文本文（Langacker1991）</w:t>
          </w:r>
        </w:sdtContent>
      </w:sdt>
    </w:p>
    <w:p w:rsidR="00000000" w:rsidDel="00000000" w:rsidP="00000000" w:rsidRDefault="00000000" w:rsidRPr="00000000" w14:paraId="00000022">
      <w:pPr>
        <w:ind w:firstLine="0"/>
        <w:rPr/>
      </w:pPr>
      <w:sdt>
        <w:sdtPr>
          <w:id w:val="-2084169422"/>
          <w:tag w:val="goog_rdk_18"/>
        </w:sdtPr>
        <w:sdtContent>
          <w:r w:rsidDel="00000000" w:rsidR="00000000" w:rsidRPr="00000000">
            <w:rPr>
              <w:rFonts w:ascii="Gungsuh" w:cs="Gungsuh" w:eastAsia="Gungsuh" w:hAnsi="Gungsuh"/>
              <w:color w:val="0070c0"/>
              <w:rtl w:val="0"/>
            </w:rPr>
            <w:t xml:space="preserve">（10.5p・一行空け。ただし，「２．」と「2.1」の間に本文がない場合は行を空けない。）</w:t>
          </w:r>
        </w:sdtContent>
      </w:sdt>
      <w:r w:rsidDel="00000000" w:rsidR="00000000" w:rsidRPr="00000000">
        <w:rPr>
          <w:rtl w:val="0"/>
        </w:rPr>
      </w:r>
    </w:p>
    <w:p w:rsidR="00000000" w:rsidDel="00000000" w:rsidP="00000000" w:rsidRDefault="00000000" w:rsidRPr="00000000" w14:paraId="00000023">
      <w:pPr>
        <w:ind w:firstLine="0"/>
        <w:rPr>
          <w:rFonts w:ascii="MS Gothic" w:cs="MS Gothic" w:eastAsia="MS Gothic" w:hAnsi="MS Gothic"/>
        </w:rPr>
      </w:pPr>
      <w:r w:rsidDel="00000000" w:rsidR="00000000" w:rsidRPr="00000000">
        <w:rPr>
          <w:rFonts w:ascii="MS Gothic" w:cs="MS Gothic" w:eastAsia="MS Gothic" w:hAnsi="MS Gothic"/>
          <w:rtl w:val="0"/>
        </w:rPr>
        <w:t xml:space="preserve">2.1 見出し</w:t>
      </w:r>
      <w:r w:rsidDel="00000000" w:rsidR="00000000" w:rsidRPr="00000000">
        <w:rPr>
          <w:rFonts w:ascii="MS Gothic" w:cs="MS Gothic" w:eastAsia="MS Gothic" w:hAnsi="MS Gothic"/>
          <w:color w:val="0070c0"/>
          <w:rtl w:val="0"/>
        </w:rPr>
        <w:t xml:space="preserve">（10.5p・MSゴシック・節番号は半角。見出しとの間は半角1字空け。）</w:t>
      </w:r>
      <w:r w:rsidDel="00000000" w:rsidR="00000000" w:rsidRPr="00000000">
        <w:rPr>
          <w:rtl w:val="0"/>
        </w:rPr>
      </w:r>
    </w:p>
    <w:p w:rsidR="00000000" w:rsidDel="00000000" w:rsidP="00000000" w:rsidRDefault="00000000" w:rsidRPr="00000000" w14:paraId="00000024">
      <w:pPr>
        <w:ind w:firstLine="202"/>
        <w:rPr/>
      </w:pPr>
      <w:sdt>
        <w:sdtPr>
          <w:id w:val="1215228582"/>
          <w:tag w:val="goog_rdk_19"/>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sdtContent>
      </w:sdt>
    </w:p>
    <w:p w:rsidR="00000000" w:rsidDel="00000000" w:rsidP="00000000" w:rsidRDefault="00000000" w:rsidRPr="00000000" w14:paraId="00000025">
      <w:pPr>
        <w:ind w:firstLine="0"/>
        <w:rPr>
          <w:color w:val="0070c0"/>
        </w:rPr>
      </w:pPr>
      <w:sdt>
        <w:sdtPr>
          <w:id w:val="-97666349"/>
          <w:tag w:val="goog_rdk_20"/>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26">
      <w:pPr>
        <w:ind w:firstLine="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312738</wp:posOffset>
                </wp:positionH>
                <wp:positionV relativeFrom="paragraph">
                  <wp:posOffset>33338</wp:posOffset>
                </wp:positionV>
                <wp:extent cx="4374515" cy="797092"/>
                <wp:effectExtent b="0" l="0" r="0" t="0"/>
                <wp:wrapNone/>
                <wp:docPr id="5" name=""/>
                <a:graphic>
                  <a:graphicData uri="http://schemas.microsoft.com/office/word/2010/wordprocessingShape">
                    <wps:wsp>
                      <wps:cNvSpPr/>
                      <wps:cNvPr id="2" name="Shape 2"/>
                      <wps:spPr>
                        <a:xfrm>
                          <a:off x="3168268" y="3390979"/>
                          <a:ext cx="4355465" cy="77804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2.00000762939453"/>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312738</wp:posOffset>
                </wp:positionH>
                <wp:positionV relativeFrom="paragraph">
                  <wp:posOffset>33338</wp:posOffset>
                </wp:positionV>
                <wp:extent cx="4374515" cy="797092"/>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374515" cy="797092"/>
                        </a:xfrm>
                        <a:prstGeom prst="rect"/>
                        <a:ln/>
                      </pic:spPr>
                    </pic:pic>
                  </a:graphicData>
                </a:graphic>
              </wp:anchor>
            </w:drawing>
          </mc:Fallback>
        </mc:AlternateContent>
      </w:r>
    </w:p>
    <w:p w:rsidR="00000000" w:rsidDel="00000000" w:rsidP="00000000" w:rsidRDefault="00000000" w:rsidRPr="00000000" w14:paraId="00000027">
      <w:pPr>
        <w:ind w:firstLine="0"/>
        <w:rPr/>
      </w:pPr>
      <w:r w:rsidDel="00000000" w:rsidR="00000000" w:rsidRPr="00000000">
        <w:rPr>
          <w:rtl w:val="0"/>
        </w:rPr>
      </w:r>
    </w:p>
    <w:p w:rsidR="00000000" w:rsidDel="00000000" w:rsidP="00000000" w:rsidRDefault="00000000" w:rsidRPr="00000000" w14:paraId="00000028">
      <w:pPr>
        <w:ind w:firstLine="0"/>
        <w:rPr/>
      </w:pPr>
      <w:r w:rsidDel="00000000" w:rsidR="00000000" w:rsidRPr="00000000">
        <w:rPr>
          <w:rtl w:val="0"/>
        </w:rPr>
      </w:r>
    </w:p>
    <w:p w:rsidR="00000000" w:rsidDel="00000000" w:rsidP="00000000" w:rsidRDefault="00000000" w:rsidRPr="00000000" w14:paraId="00000029">
      <w:pPr>
        <w:ind w:firstLine="0"/>
        <w:rPr/>
      </w:pPr>
      <w:r w:rsidDel="00000000" w:rsidR="00000000" w:rsidRPr="00000000">
        <w:rPr>
          <w:rtl w:val="0"/>
        </w:rPr>
      </w:r>
    </w:p>
    <w:p w:rsidR="00000000" w:rsidDel="00000000" w:rsidP="00000000" w:rsidRDefault="00000000" w:rsidRPr="00000000" w14:paraId="0000002A">
      <w:pPr>
        <w:ind w:firstLine="0"/>
        <w:jc w:val="center"/>
        <w:rPr/>
      </w:pPr>
      <w:r w:rsidDel="00000000" w:rsidR="00000000" w:rsidRPr="00000000">
        <w:rPr>
          <w:rFonts w:ascii="MS Gothic" w:cs="MS Gothic" w:eastAsia="MS Gothic" w:hAnsi="MS Gothic"/>
          <w:sz w:val="20"/>
          <w:szCs w:val="20"/>
          <w:rtl w:val="0"/>
        </w:rPr>
        <w:t xml:space="preserve">図1 ○○○○</w:t>
      </w:r>
      <w:r w:rsidDel="00000000" w:rsidR="00000000" w:rsidRPr="00000000">
        <w:rPr>
          <w:rFonts w:ascii="MS Gothic" w:cs="MS Gothic" w:eastAsia="MS Gothic" w:hAnsi="MS Gothic"/>
          <w:color w:val="4472c4"/>
          <w:sz w:val="20"/>
          <w:szCs w:val="20"/>
          <w:rtl w:val="0"/>
        </w:rPr>
        <w:t xml:space="preserve">(10p・MSゴシック)</w:t>
      </w:r>
      <w:r w:rsidDel="00000000" w:rsidR="00000000" w:rsidRPr="00000000">
        <w:rPr>
          <w:rtl w:val="0"/>
        </w:rPr>
      </w:r>
    </w:p>
    <w:p w:rsidR="00000000" w:rsidDel="00000000" w:rsidP="00000000" w:rsidRDefault="00000000" w:rsidRPr="00000000" w14:paraId="0000002B">
      <w:pPr>
        <w:ind w:firstLine="0"/>
        <w:rPr>
          <w:color w:val="0070c0"/>
        </w:rPr>
      </w:pPr>
      <w:sdt>
        <w:sdtPr>
          <w:id w:val="1014217613"/>
          <w:tag w:val="goog_rdk_21"/>
        </w:sdtPr>
        <w:sdtContent>
          <w:r w:rsidDel="00000000" w:rsidR="00000000" w:rsidRPr="00000000">
            <w:rPr>
              <w:rFonts w:ascii="Gungsuh" w:cs="Gungsuh" w:eastAsia="Gungsuh" w:hAnsi="Gungsuh"/>
              <w:color w:val="0070c0"/>
              <w:rtl w:val="0"/>
            </w:rPr>
            <w:t xml:space="preserve">（10.5p・一行空け。ただし，本文がページの頭に来る場合，行空けは不要。）</w:t>
          </w:r>
        </w:sdtContent>
      </w:sdt>
    </w:p>
    <w:p w:rsidR="00000000" w:rsidDel="00000000" w:rsidP="00000000" w:rsidRDefault="00000000" w:rsidRPr="00000000" w14:paraId="0000002C">
      <w:pPr>
        <w:ind w:firstLine="202"/>
        <w:rPr/>
      </w:pPr>
      <w:sdt>
        <w:sdtPr>
          <w:id w:val="2045162281"/>
          <w:tag w:val="goog_rdk_22"/>
        </w:sdtPr>
        <w:sdtContent>
          <w:r w:rsidDel="00000000" w:rsidR="00000000" w:rsidRPr="00000000">
            <w:rPr>
              <w:rFonts w:ascii="Gungsuh" w:cs="Gungsuh" w:eastAsia="Gungsuh" w:hAnsi="Gungsuh"/>
              <w:rtl w:val="0"/>
            </w:rPr>
            <w:t xml:space="preserve">本文</w:t>
          </w:r>
        </w:sdtContent>
      </w:sdt>
      <w:r w:rsidDel="00000000" w:rsidR="00000000" w:rsidRPr="00000000">
        <w:rPr>
          <w:vertAlign w:val="superscript"/>
        </w:rPr>
        <w:footnoteReference w:customMarkFollows="0" w:id="0"/>
      </w:r>
      <w:sdt>
        <w:sdtPr>
          <w:id w:val="1411709814"/>
          <w:tag w:val="goog_rdk_23"/>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本文本文本文本文本文本文本文本文本文本文本文本文本文本文本文本文本文本文本文本文本文文本文本文本文本文本文本文本文本文本文本文本文本文本文本文本文本文。</w:t>
          </w:r>
        </w:sdtContent>
      </w:sdt>
    </w:p>
    <w:p w:rsidR="00000000" w:rsidDel="00000000" w:rsidP="00000000" w:rsidRDefault="00000000" w:rsidRPr="00000000" w14:paraId="0000002D">
      <w:pPr>
        <w:ind w:firstLine="0"/>
        <w:rPr>
          <w:color w:val="0070c0"/>
        </w:rPr>
      </w:pPr>
      <w:sdt>
        <w:sdtPr>
          <w:id w:val="-2139182535"/>
          <w:tag w:val="goog_rdk_24"/>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2E">
      <w:pPr>
        <w:ind w:firstLine="0"/>
        <w:rPr>
          <w:rFonts w:ascii="MS Gothic" w:cs="MS Gothic" w:eastAsia="MS Gothic" w:hAnsi="MS Gothic"/>
          <w:color w:val="4472c4"/>
        </w:rPr>
      </w:pPr>
      <w:r w:rsidDel="00000000" w:rsidR="00000000" w:rsidRPr="00000000">
        <w:rPr>
          <w:rFonts w:ascii="MS Gothic" w:cs="MS Gothic" w:eastAsia="MS Gothic" w:hAnsi="MS Gothic"/>
          <w:rtl w:val="0"/>
        </w:rPr>
        <w:t xml:space="preserve">2.1.1 小見出し</w:t>
      </w:r>
      <w:r w:rsidDel="00000000" w:rsidR="00000000" w:rsidRPr="00000000">
        <w:rPr>
          <w:rFonts w:ascii="MS Gothic" w:cs="MS Gothic" w:eastAsia="MS Gothic" w:hAnsi="MS Gothic"/>
          <w:color w:val="4472c4"/>
          <w:rtl w:val="0"/>
        </w:rPr>
        <w:t xml:space="preserve">(10.5p・MSゴシック・節番号は半角。小見出しとの間は半角１字空け。)</w:t>
      </w:r>
    </w:p>
    <w:p w:rsidR="00000000" w:rsidDel="00000000" w:rsidP="00000000" w:rsidRDefault="00000000" w:rsidRPr="00000000" w14:paraId="0000002F">
      <w:pPr>
        <w:ind w:firstLine="202"/>
        <w:rPr/>
      </w:pPr>
      <w:sdt>
        <w:sdtPr>
          <w:id w:val="1848281262"/>
          <w:tag w:val="goog_rdk_25"/>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本文本文本文本文本文本文本文本文本文本文本文本文本文本文本文本文本文本文本文本文本文本文本文本文本文本文本文本文本文本文本文本文本文本文本文本文本文。</w:t>
          </w:r>
        </w:sdtContent>
      </w:sdt>
    </w:p>
    <w:p w:rsidR="00000000" w:rsidDel="00000000" w:rsidP="00000000" w:rsidRDefault="00000000" w:rsidRPr="00000000" w14:paraId="00000030">
      <w:pPr>
        <w:ind w:firstLine="0"/>
        <w:rPr>
          <w:color w:val="0070c0"/>
        </w:rPr>
      </w:pPr>
      <w:sdt>
        <w:sdtPr>
          <w:id w:val="-623363393"/>
          <w:tag w:val="goog_rdk_26"/>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31">
      <w:pPr>
        <w:ind w:left="607" w:firstLine="0"/>
        <w:rPr/>
      </w:pPr>
      <w:sdt>
        <w:sdtPr>
          <w:id w:val="1251325062"/>
          <w:tag w:val="goog_rdk_27"/>
        </w:sdtPr>
        <w:sdtContent>
          <w:r w:rsidDel="00000000" w:rsidR="00000000" w:rsidRPr="00000000">
            <w:rPr>
              <w:rFonts w:ascii="Gungsuh" w:cs="Gungsuh" w:eastAsia="Gungsuh" w:hAnsi="Gungsuh"/>
              <w:rtl w:val="0"/>
            </w:rPr>
            <w:t xml:space="preserve">引用引用引用引用引用引用引用引用引用引用引用引用引用引用引用引用引用引用引用　引用引用引用引用引用引用引用引用引用</w:t>
          </w:r>
        </w:sdtContent>
      </w:sdt>
      <w:sdt>
        <w:sdtPr>
          <w:id w:val="1483447260"/>
          <w:tag w:val="goog_rdk_28"/>
        </w:sdtPr>
        <w:sdtContent>
          <w:r w:rsidDel="00000000" w:rsidR="00000000" w:rsidRPr="00000000">
            <w:rPr>
              <w:rFonts w:ascii="Gungsuh" w:cs="Gungsuh" w:eastAsia="Gungsuh" w:hAnsi="Gungsuh"/>
              <w:color w:val="0070c0"/>
              <w:rtl w:val="0"/>
            </w:rPr>
            <w:t xml:space="preserve">（頭から全角3文字分下げる）</w:t>
          </w:r>
        </w:sdtContent>
      </w:sdt>
      <w:r w:rsidDel="00000000" w:rsidR="00000000" w:rsidRPr="00000000">
        <w:rPr>
          <w:rtl w:val="0"/>
        </w:rPr>
      </w:r>
    </w:p>
    <w:p w:rsidR="00000000" w:rsidDel="00000000" w:rsidP="00000000" w:rsidRDefault="00000000" w:rsidRPr="00000000" w14:paraId="00000032">
      <w:pPr>
        <w:ind w:firstLine="0"/>
        <w:rPr>
          <w:color w:val="0070c0"/>
        </w:rPr>
      </w:pPr>
      <w:sdt>
        <w:sdtPr>
          <w:id w:val="-528262897"/>
          <w:tag w:val="goog_rdk_29"/>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33">
      <w:pPr>
        <w:ind w:firstLine="202"/>
        <w:rPr/>
      </w:pPr>
      <w:sdt>
        <w:sdtPr>
          <w:id w:val="1695685120"/>
          <w:tag w:val="goog_rdk_30"/>
        </w:sdtPr>
        <w:sdtContent>
          <w:r w:rsidDel="00000000" w:rsidR="00000000" w:rsidRPr="00000000">
            <w:rPr>
              <w:rFonts w:ascii="Gungsuh" w:cs="Gungsuh" w:eastAsia="Gungsuh" w:hAnsi="Gungsuh"/>
              <w:rtl w:val="0"/>
            </w:rPr>
            <w:t xml:space="preserve">本文本文本文本文本文本文本文本文本文本文本文本文本文本文本文本文本文本文本文本文本文本文本文本文本文本文本文本文本文本文本文本文本文本文本文本文本文。</w:t>
          </w:r>
        </w:sdtContent>
      </w:sdt>
    </w:p>
    <w:p w:rsidR="00000000" w:rsidDel="00000000" w:rsidP="00000000" w:rsidRDefault="00000000" w:rsidRPr="00000000" w14:paraId="00000034">
      <w:pPr>
        <w:ind w:firstLine="0"/>
        <w:rPr>
          <w:color w:val="0070c0"/>
        </w:rPr>
      </w:pPr>
      <w:sdt>
        <w:sdtPr>
          <w:id w:val="-959457650"/>
          <w:tag w:val="goog_rdk_31"/>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35">
      <w:pPr>
        <w:ind w:left="911" w:hanging="506"/>
        <w:rPr/>
      </w:pPr>
      <w:sdt>
        <w:sdtPr>
          <w:id w:val="5317822"/>
          <w:tag w:val="goog_rdk_32"/>
        </w:sdtPr>
        <w:sdtContent>
          <w:r w:rsidDel="00000000" w:rsidR="00000000" w:rsidRPr="00000000">
            <w:rPr>
              <w:rFonts w:ascii="Gungsuh" w:cs="Gungsuh" w:eastAsia="Gungsuh" w:hAnsi="Gungsuh"/>
              <w:rtl w:val="0"/>
            </w:rPr>
            <w:t xml:space="preserve">（2）例文例文例文例文例文例文例文例文例文例文例文例文例文例文例文例文例文例文例</w:t>
          </w:r>
        </w:sdtContent>
      </w:sdt>
      <w:sdt>
        <w:sdtPr>
          <w:id w:val="-1981193826"/>
          <w:tag w:val="goog_rdk_33"/>
        </w:sdtPr>
        <w:sdtContent>
          <w:r w:rsidDel="00000000" w:rsidR="00000000" w:rsidRPr="00000000">
            <w:rPr>
              <w:rFonts w:ascii="Gungsuh" w:cs="Gungsuh" w:eastAsia="Gungsuh" w:hAnsi="Gungsuh"/>
              <w:highlight w:val="yellow"/>
              <w:rtl w:val="0"/>
            </w:rPr>
            <w:t xml:space="preserve">文例文例文</w:t>
          </w:r>
        </w:sdtContent>
      </w:sdt>
      <w:sdt>
        <w:sdtPr>
          <w:id w:val="2099377140"/>
          <w:tag w:val="goog_rdk_34"/>
        </w:sdtPr>
        <w:sdtContent>
          <w:r w:rsidDel="00000000" w:rsidR="00000000" w:rsidRPr="00000000">
            <w:rPr>
              <w:rFonts w:ascii="Gungsuh" w:cs="Gungsuh" w:eastAsia="Gungsuh" w:hAnsi="Gungsuh"/>
              <w:color w:val="0070c0"/>
              <w:rtl w:val="0"/>
            </w:rPr>
            <w:t xml:space="preserve">（頭から全角2文字分下げる）</w:t>
          </w:r>
        </w:sdtContent>
      </w:sdt>
      <w:r w:rsidDel="00000000" w:rsidR="00000000" w:rsidRPr="00000000">
        <w:rPr>
          <w:rtl w:val="0"/>
        </w:rPr>
      </w:r>
    </w:p>
    <w:p w:rsidR="00000000" w:rsidDel="00000000" w:rsidP="00000000" w:rsidRDefault="00000000" w:rsidRPr="00000000" w14:paraId="00000036">
      <w:pPr>
        <w:ind w:left="911" w:hanging="506"/>
        <w:rPr/>
      </w:pPr>
      <w:sdt>
        <w:sdtPr>
          <w:id w:val="850346791"/>
          <w:tag w:val="goog_rdk_35"/>
        </w:sdtPr>
        <w:sdtContent>
          <w:r w:rsidDel="00000000" w:rsidR="00000000" w:rsidRPr="00000000">
            <w:rPr>
              <w:rFonts w:ascii="Gungsuh" w:cs="Gungsuh" w:eastAsia="Gungsuh" w:hAnsi="Gungsuh"/>
              <w:rtl w:val="0"/>
            </w:rPr>
            <w:t xml:space="preserve">（3）例文例文例文例文例文例文例文例文例文例文例文例文例文例文例文例文例文例文例文例文例文</w:t>
          </w:r>
        </w:sdtContent>
      </w:sdt>
    </w:p>
    <w:p w:rsidR="00000000" w:rsidDel="00000000" w:rsidP="00000000" w:rsidRDefault="00000000" w:rsidRPr="00000000" w14:paraId="00000037">
      <w:pPr>
        <w:ind w:firstLine="0"/>
        <w:rPr>
          <w:color w:val="0070c0"/>
        </w:rPr>
      </w:pPr>
      <w:sdt>
        <w:sdtPr>
          <w:id w:val="-1182856253"/>
          <w:tag w:val="goog_rdk_36"/>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38">
      <w:pPr>
        <w:ind w:firstLine="0"/>
        <w:rPr>
          <w:rFonts w:ascii="MS Gothic" w:cs="MS Gothic" w:eastAsia="MS Gothic" w:hAnsi="MS Gothic"/>
        </w:rPr>
      </w:pPr>
      <w:r w:rsidDel="00000000" w:rsidR="00000000" w:rsidRPr="00000000">
        <w:rPr>
          <w:rFonts w:ascii="MS Gothic" w:cs="MS Gothic" w:eastAsia="MS Gothic" w:hAnsi="MS Gothic"/>
          <w:rtl w:val="0"/>
        </w:rPr>
        <w:t xml:space="preserve">謝辞</w:t>
      </w:r>
      <w:r w:rsidDel="00000000" w:rsidR="00000000" w:rsidRPr="00000000">
        <w:rPr>
          <w:rFonts w:ascii="MS Gothic" w:cs="MS Gothic" w:eastAsia="MS Gothic" w:hAnsi="MS Gothic"/>
          <w:color w:val="0070c0"/>
          <w:rtl w:val="0"/>
        </w:rPr>
        <w:t xml:space="preserve">(10.5p・MSゴシック。必要に応じて記載。投稿時に謝辞を入れないでください。)</w:t>
      </w:r>
      <w:r w:rsidDel="00000000" w:rsidR="00000000" w:rsidRPr="00000000">
        <w:rPr>
          <w:rtl w:val="0"/>
        </w:rPr>
      </w:r>
    </w:p>
    <w:p w:rsidR="00000000" w:rsidDel="00000000" w:rsidP="00000000" w:rsidRDefault="00000000" w:rsidRPr="00000000" w14:paraId="00000039">
      <w:pPr>
        <w:ind w:firstLine="202"/>
        <w:rPr/>
      </w:pPr>
      <w:sdt>
        <w:sdtPr>
          <w:id w:val="1074982367"/>
          <w:tag w:val="goog_rdk_37"/>
        </w:sdtPr>
        <w:sdtContent>
          <w:r w:rsidDel="00000000" w:rsidR="00000000" w:rsidRPr="00000000">
            <w:rPr>
              <w:rFonts w:ascii="Gungsuh" w:cs="Gungsuh" w:eastAsia="Gungsuh" w:hAnsi="Gungsuh"/>
              <w:rtl w:val="0"/>
            </w:rPr>
            <w:t xml:space="preserve">謝辞謝辞謝辞謝辞謝辞謝辞謝辞謝辞謝辞謝辞謝辞謝辞謝辞謝辞謝辞謝辞謝辞謝辞謝辞謝辞謝辞謝辞謝辞謝辞謝辞謝辞謝辞謝辞謝辞謝辞謝辞謝辞謝辞謝辞謝辞謝辞謝辞謝辞。</w:t>
          </w:r>
        </w:sdtContent>
      </w:sdt>
    </w:p>
    <w:p w:rsidR="00000000" w:rsidDel="00000000" w:rsidP="00000000" w:rsidRDefault="00000000" w:rsidRPr="00000000" w14:paraId="0000003A">
      <w:pPr>
        <w:ind w:firstLine="0"/>
        <w:rPr>
          <w:color w:val="0070c0"/>
        </w:rPr>
      </w:pPr>
      <w:sdt>
        <w:sdtPr>
          <w:id w:val="1372659397"/>
          <w:tag w:val="goog_rdk_38"/>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3B">
      <w:pPr>
        <w:ind w:firstLine="0"/>
        <w:rPr>
          <w:sz w:val="20"/>
          <w:szCs w:val="20"/>
        </w:rPr>
      </w:pPr>
      <w:r w:rsidDel="00000000" w:rsidR="00000000" w:rsidRPr="00000000">
        <w:rPr>
          <w:rFonts w:ascii="MS Gothic" w:cs="MS Gothic" w:eastAsia="MS Gothic" w:hAnsi="MS Gothic"/>
          <w:sz w:val="20"/>
          <w:szCs w:val="20"/>
          <w:rtl w:val="0"/>
        </w:rPr>
        <w:t xml:space="preserve">参考文献</w:t>
      </w:r>
      <w:r w:rsidDel="00000000" w:rsidR="00000000" w:rsidRPr="00000000">
        <w:rPr>
          <w:rFonts w:ascii="MS Gothic" w:cs="MS Gothic" w:eastAsia="MS Gothic" w:hAnsi="MS Gothic"/>
          <w:color w:val="0070c0"/>
          <w:sz w:val="20"/>
          <w:szCs w:val="20"/>
          <w:rtl w:val="0"/>
        </w:rPr>
        <w:t xml:space="preserve">(10p・MSゴシック)</w:t>
      </w:r>
      <w:r w:rsidDel="00000000" w:rsidR="00000000" w:rsidRPr="00000000">
        <w:rPr>
          <w:rtl w:val="0"/>
        </w:rPr>
      </w:r>
    </w:p>
    <w:p w:rsidR="00000000" w:rsidDel="00000000" w:rsidP="00000000" w:rsidRDefault="00000000" w:rsidRPr="00000000" w14:paraId="0000003C">
      <w:pPr>
        <w:ind w:firstLine="0"/>
        <w:rPr>
          <w:color w:val="0070c0"/>
          <w:sz w:val="20"/>
          <w:szCs w:val="20"/>
        </w:rPr>
      </w:pPr>
      <w:sdt>
        <w:sdtPr>
          <w:id w:val="-1055256959"/>
          <w:tag w:val="goog_rdk_39"/>
        </w:sdtPr>
        <w:sdtContent>
          <w:r w:rsidDel="00000000" w:rsidR="00000000" w:rsidRPr="00000000">
            <w:rPr>
              <w:rFonts w:ascii="Gungsuh" w:cs="Gungsuh" w:eastAsia="Gungsuh" w:hAnsi="Gungsuh"/>
              <w:color w:val="0070c0"/>
              <w:sz w:val="20"/>
              <w:szCs w:val="20"/>
              <w:rtl w:val="0"/>
            </w:rPr>
            <w:t xml:space="preserve">※参考文献記載例</w:t>
            <w:br w:type="textWrapping"/>
            <w:t xml:space="preserve">言語別に分けて記載してください。なお，「〇〇語文献」等の記載や行空けは不要です。記載例はテンプレートの本文とは関係ありません。</w:t>
          </w:r>
        </w:sdtContent>
      </w:sdt>
    </w:p>
    <w:p w:rsidR="00000000" w:rsidDel="00000000" w:rsidP="00000000" w:rsidRDefault="00000000" w:rsidRPr="00000000" w14:paraId="0000003D">
      <w:pPr>
        <w:ind w:firstLine="0"/>
        <w:rPr>
          <w:color w:val="0070c0"/>
          <w:sz w:val="20"/>
          <w:szCs w:val="20"/>
        </w:rPr>
      </w:pPr>
      <w:sdt>
        <w:sdtPr>
          <w:id w:val="-1108798675"/>
          <w:tag w:val="goog_rdk_40"/>
        </w:sdtPr>
        <w:sdtContent>
          <w:r w:rsidDel="00000000" w:rsidR="00000000" w:rsidRPr="00000000">
            <w:rPr>
              <w:rFonts w:ascii="Gungsuh" w:cs="Gungsuh" w:eastAsia="Gungsuh" w:hAnsi="Gungsuh"/>
              <w:color w:val="0070c0"/>
              <w:sz w:val="20"/>
              <w:szCs w:val="20"/>
              <w:rtl w:val="0"/>
            </w:rPr>
            <w:t xml:space="preserve">日本語学術論文</w:t>
          </w:r>
        </w:sdtContent>
      </w:sdt>
    </w:p>
    <w:p w:rsidR="00000000" w:rsidDel="00000000" w:rsidP="00000000" w:rsidRDefault="00000000" w:rsidRPr="00000000" w14:paraId="0000003E">
      <w:pPr>
        <w:ind w:left="385" w:hanging="385"/>
        <w:rPr>
          <w:color w:val="000000"/>
          <w:sz w:val="20"/>
          <w:szCs w:val="20"/>
        </w:rPr>
      </w:pPr>
      <w:sdt>
        <w:sdtPr>
          <w:id w:val="1429142152"/>
          <w:tag w:val="goog_rdk_41"/>
        </w:sdtPr>
        <w:sdtContent>
          <w:r w:rsidDel="00000000" w:rsidR="00000000" w:rsidRPr="00000000">
            <w:rPr>
              <w:rFonts w:ascii="Gungsuh" w:cs="Gungsuh" w:eastAsia="Gungsuh" w:hAnsi="Gungsuh"/>
              <w:color w:val="000000"/>
              <w:sz w:val="20"/>
              <w:szCs w:val="20"/>
              <w:rtl w:val="0"/>
            </w:rPr>
            <w:t xml:space="preserve">庵功雄（2012）「文法シラバス改訂のための一試案―ボイスの場合―」『日本語／日本語教育研究』3，ココ出版，pp.39-56.　（2行目以降は行頭から全角2文字分下げる。）</w:t>
          </w:r>
        </w:sdtContent>
      </w:sdt>
    </w:p>
    <w:p w:rsidR="00000000" w:rsidDel="00000000" w:rsidP="00000000" w:rsidRDefault="00000000" w:rsidRPr="00000000" w14:paraId="0000003F">
      <w:pPr>
        <w:ind w:left="385" w:hanging="385"/>
        <w:rPr>
          <w:color w:val="000000"/>
          <w:sz w:val="20"/>
          <w:szCs w:val="20"/>
        </w:rPr>
      </w:pPr>
      <w:sdt>
        <w:sdtPr>
          <w:id w:val="1271739175"/>
          <w:tag w:val="goog_rdk_42"/>
        </w:sdtPr>
        <w:sdtContent>
          <w:r w:rsidDel="00000000" w:rsidR="00000000" w:rsidRPr="00000000">
            <w:rPr>
              <w:rFonts w:ascii="Gungsuh" w:cs="Gungsuh" w:eastAsia="Gungsuh" w:hAnsi="Gungsuh"/>
              <w:color w:val="000000"/>
              <w:sz w:val="20"/>
              <w:szCs w:val="20"/>
              <w:rtl w:val="0"/>
            </w:rPr>
            <w:t xml:space="preserve">渡辺学（1995）「ケド類とノニ―逆接の接続助詞―」宮島達夫・仁田義雄（編）『日本語類義表現の文法（下）複文・連文編』くろしお出版，pp.557-564.</w:t>
          </w:r>
        </w:sdtContent>
      </w:sdt>
    </w:p>
    <w:p w:rsidR="00000000" w:rsidDel="00000000" w:rsidP="00000000" w:rsidRDefault="00000000" w:rsidRPr="00000000" w14:paraId="00000040">
      <w:pPr>
        <w:ind w:firstLine="0"/>
        <w:rPr>
          <w:color w:val="0070c0"/>
          <w:sz w:val="20"/>
          <w:szCs w:val="20"/>
        </w:rPr>
      </w:pPr>
      <w:sdt>
        <w:sdtPr>
          <w:id w:val="2141134792"/>
          <w:tag w:val="goog_rdk_43"/>
        </w:sdtPr>
        <w:sdtContent>
          <w:r w:rsidDel="00000000" w:rsidR="00000000" w:rsidRPr="00000000">
            <w:rPr>
              <w:rFonts w:ascii="Gungsuh" w:cs="Gungsuh" w:eastAsia="Gungsuh" w:hAnsi="Gungsuh"/>
              <w:color w:val="0070c0"/>
              <w:sz w:val="20"/>
              <w:szCs w:val="20"/>
              <w:rtl w:val="0"/>
            </w:rPr>
            <w:t xml:space="preserve">日本語単行本</w:t>
          </w:r>
        </w:sdtContent>
      </w:sdt>
    </w:p>
    <w:p w:rsidR="00000000" w:rsidDel="00000000" w:rsidP="00000000" w:rsidRDefault="00000000" w:rsidRPr="00000000" w14:paraId="00000041">
      <w:pPr>
        <w:ind w:left="385" w:hanging="385"/>
        <w:rPr>
          <w:color w:val="000000"/>
          <w:sz w:val="20"/>
          <w:szCs w:val="20"/>
        </w:rPr>
      </w:pPr>
      <w:sdt>
        <w:sdtPr>
          <w:id w:val="-595867636"/>
          <w:tag w:val="goog_rdk_44"/>
        </w:sdtPr>
        <w:sdtContent>
          <w:r w:rsidDel="00000000" w:rsidR="00000000" w:rsidRPr="00000000">
            <w:rPr>
              <w:rFonts w:ascii="Gungsuh" w:cs="Gungsuh" w:eastAsia="Gungsuh" w:hAnsi="Gungsuh"/>
              <w:color w:val="000000"/>
              <w:sz w:val="20"/>
              <w:szCs w:val="20"/>
              <w:rtl w:val="0"/>
            </w:rPr>
            <w:t xml:space="preserve">庵功雄（2013）『日本語教育、日本語学の「次の一手」』くろしお出版.</w:t>
          </w:r>
        </w:sdtContent>
      </w:sdt>
    </w:p>
    <w:p w:rsidR="00000000" w:rsidDel="00000000" w:rsidP="00000000" w:rsidRDefault="00000000" w:rsidRPr="00000000" w14:paraId="00000042">
      <w:pPr>
        <w:ind w:firstLine="0"/>
        <w:rPr>
          <w:color w:val="0070c0"/>
          <w:sz w:val="20"/>
          <w:szCs w:val="20"/>
        </w:rPr>
      </w:pPr>
      <w:sdt>
        <w:sdtPr>
          <w:id w:val="-1224909616"/>
          <w:tag w:val="goog_rdk_45"/>
        </w:sdtPr>
        <w:sdtContent>
          <w:r w:rsidDel="00000000" w:rsidR="00000000" w:rsidRPr="00000000">
            <w:rPr>
              <w:rFonts w:ascii="Gungsuh" w:cs="Gungsuh" w:eastAsia="Gungsuh" w:hAnsi="Gungsuh"/>
              <w:color w:val="0070c0"/>
              <w:sz w:val="20"/>
              <w:szCs w:val="20"/>
              <w:rtl w:val="0"/>
            </w:rPr>
            <w:t xml:space="preserve">欧文学術論文</w:t>
          </w:r>
        </w:sdtContent>
      </w:sdt>
    </w:p>
    <w:p w:rsidR="00000000" w:rsidDel="00000000" w:rsidP="00000000" w:rsidRDefault="00000000" w:rsidRPr="00000000" w14:paraId="00000043">
      <w:pPr>
        <w:ind w:left="385" w:hanging="385"/>
        <w:rPr>
          <w:color w:val="000000"/>
          <w:sz w:val="20"/>
          <w:szCs w:val="20"/>
        </w:rPr>
      </w:pPr>
      <w:sdt>
        <w:sdtPr>
          <w:id w:val="-265968067"/>
          <w:tag w:val="goog_rdk_46"/>
        </w:sdtPr>
        <w:sdtContent>
          <w:r w:rsidDel="00000000" w:rsidR="00000000" w:rsidRPr="00000000">
            <w:rPr>
              <w:rFonts w:ascii="Gungsuh" w:cs="Gungsuh" w:eastAsia="Gungsuh" w:hAnsi="Gungsuh"/>
              <w:color w:val="000000"/>
              <w:sz w:val="20"/>
              <w:szCs w:val="20"/>
              <w:rtl w:val="0"/>
            </w:rPr>
            <w:t xml:space="preserve">Schegloff, E. A., Jefferson, G. and Sacks, H.（1977）The preference for self-correction in the organization of repair in conversation. Language, 53(2), pp.361-382.</w:t>
          </w:r>
        </w:sdtContent>
      </w:sdt>
    </w:p>
    <w:p w:rsidR="00000000" w:rsidDel="00000000" w:rsidP="00000000" w:rsidRDefault="00000000" w:rsidRPr="00000000" w14:paraId="00000044">
      <w:pPr>
        <w:ind w:firstLine="0"/>
        <w:rPr>
          <w:color w:val="0070c0"/>
          <w:sz w:val="20"/>
          <w:szCs w:val="20"/>
        </w:rPr>
      </w:pPr>
      <w:sdt>
        <w:sdtPr>
          <w:id w:val="-736599936"/>
          <w:tag w:val="goog_rdk_47"/>
        </w:sdtPr>
        <w:sdtContent>
          <w:r w:rsidDel="00000000" w:rsidR="00000000" w:rsidRPr="00000000">
            <w:rPr>
              <w:rFonts w:ascii="Gungsuh" w:cs="Gungsuh" w:eastAsia="Gungsuh" w:hAnsi="Gungsuh"/>
              <w:color w:val="0070c0"/>
              <w:sz w:val="20"/>
              <w:szCs w:val="20"/>
              <w:rtl w:val="0"/>
            </w:rPr>
            <w:t xml:space="preserve">欧文単行本</w:t>
          </w:r>
        </w:sdtContent>
      </w:sdt>
    </w:p>
    <w:p w:rsidR="00000000" w:rsidDel="00000000" w:rsidP="00000000" w:rsidRDefault="00000000" w:rsidRPr="00000000" w14:paraId="00000045">
      <w:pPr>
        <w:ind w:firstLine="0"/>
        <w:rPr>
          <w:color w:val="000000"/>
          <w:sz w:val="20"/>
          <w:szCs w:val="20"/>
        </w:rPr>
      </w:pPr>
      <w:sdt>
        <w:sdtPr>
          <w:id w:val="-2037945643"/>
          <w:tag w:val="goog_rdk_48"/>
        </w:sdtPr>
        <w:sdtContent>
          <w:r w:rsidDel="00000000" w:rsidR="00000000" w:rsidRPr="00000000">
            <w:rPr>
              <w:rFonts w:ascii="Gungsuh" w:cs="Gungsuh" w:eastAsia="Gungsuh" w:hAnsi="Gungsuh"/>
              <w:color w:val="000000"/>
              <w:sz w:val="20"/>
              <w:szCs w:val="20"/>
              <w:rtl w:val="0"/>
            </w:rPr>
            <w:t xml:space="preserve">Brown, G. and Yule, G.（1983）Discourse analysis. Cambridge University Press.</w:t>
          </w:r>
        </w:sdtContent>
      </w:sdt>
    </w:p>
    <w:p w:rsidR="00000000" w:rsidDel="00000000" w:rsidP="00000000" w:rsidRDefault="00000000" w:rsidRPr="00000000" w14:paraId="00000046">
      <w:pPr>
        <w:ind w:firstLine="0"/>
        <w:rPr>
          <w:color w:val="0070c0"/>
          <w:sz w:val="20"/>
          <w:szCs w:val="20"/>
        </w:rPr>
      </w:pPr>
      <w:sdt>
        <w:sdtPr>
          <w:id w:val="1284733789"/>
          <w:tag w:val="goog_rdk_49"/>
        </w:sdtPr>
        <w:sdtContent>
          <w:r w:rsidDel="00000000" w:rsidR="00000000" w:rsidRPr="00000000">
            <w:rPr>
              <w:rFonts w:ascii="Gungsuh" w:cs="Gungsuh" w:eastAsia="Gungsuh" w:hAnsi="Gungsuh"/>
              <w:color w:val="0070c0"/>
              <w:sz w:val="20"/>
              <w:szCs w:val="20"/>
              <w:rtl w:val="0"/>
            </w:rPr>
            <w:t xml:space="preserve">韓国語学術論文</w:t>
          </w:r>
        </w:sdtContent>
      </w:sdt>
    </w:p>
    <w:p w:rsidR="00000000" w:rsidDel="00000000" w:rsidP="00000000" w:rsidRDefault="00000000" w:rsidRPr="00000000" w14:paraId="00000047">
      <w:pPr>
        <w:ind w:firstLine="0"/>
        <w:rPr>
          <w:sz w:val="20"/>
          <w:szCs w:val="20"/>
        </w:rPr>
      </w:pPr>
      <w:sdt>
        <w:sdtPr>
          <w:id w:val="892368693"/>
          <w:tag w:val="goog_rdk_50"/>
        </w:sdtPr>
        <w:sdtContent>
          <w:r w:rsidDel="00000000" w:rsidR="00000000" w:rsidRPr="00000000">
            <w:rPr>
              <w:rFonts w:ascii="Gungsuh" w:cs="Gungsuh" w:eastAsia="Gungsuh" w:hAnsi="Gungsuh"/>
              <w:sz w:val="20"/>
              <w:szCs w:val="20"/>
              <w:rtl w:val="0"/>
            </w:rPr>
            <w:t xml:space="preserve">임동훈（2001）「–겠-의 용법과 역사적 해석」『국어학』37，국어학회，pp.115-147.</w:t>
          </w:r>
        </w:sdtContent>
      </w:sdt>
    </w:p>
    <w:p w:rsidR="00000000" w:rsidDel="00000000" w:rsidP="00000000" w:rsidRDefault="00000000" w:rsidRPr="00000000" w14:paraId="00000048">
      <w:pPr>
        <w:ind w:firstLine="0"/>
        <w:rPr>
          <w:color w:val="0070c0"/>
          <w:sz w:val="20"/>
          <w:szCs w:val="20"/>
        </w:rPr>
      </w:pPr>
      <w:sdt>
        <w:sdtPr>
          <w:id w:val="-315457861"/>
          <w:tag w:val="goog_rdk_51"/>
        </w:sdtPr>
        <w:sdtContent>
          <w:r w:rsidDel="00000000" w:rsidR="00000000" w:rsidRPr="00000000">
            <w:rPr>
              <w:rFonts w:ascii="Gungsuh" w:cs="Gungsuh" w:eastAsia="Gungsuh" w:hAnsi="Gungsuh"/>
              <w:color w:val="0070c0"/>
              <w:sz w:val="20"/>
              <w:szCs w:val="20"/>
              <w:rtl w:val="0"/>
            </w:rPr>
            <w:t xml:space="preserve">韓国語単行本</w:t>
          </w:r>
        </w:sdtContent>
      </w:sdt>
    </w:p>
    <w:p w:rsidR="00000000" w:rsidDel="00000000" w:rsidP="00000000" w:rsidRDefault="00000000" w:rsidRPr="00000000" w14:paraId="00000049">
      <w:pPr>
        <w:ind w:firstLine="0"/>
        <w:rPr>
          <w:color w:val="000000"/>
          <w:sz w:val="20"/>
          <w:szCs w:val="20"/>
        </w:rPr>
      </w:pPr>
      <w:sdt>
        <w:sdtPr>
          <w:id w:val="1962074555"/>
          <w:tag w:val="goog_rdk_52"/>
        </w:sdtPr>
        <w:sdtContent>
          <w:r w:rsidDel="00000000" w:rsidR="00000000" w:rsidRPr="00000000">
            <w:rPr>
              <w:rFonts w:ascii="Gungsuh" w:cs="Gungsuh" w:eastAsia="Gungsuh" w:hAnsi="Gungsuh"/>
              <w:color w:val="000000"/>
              <w:sz w:val="20"/>
              <w:szCs w:val="20"/>
              <w:rtl w:val="0"/>
            </w:rPr>
            <w:t xml:space="preserve">남기심・고영근（2007）『표준국어문법론』개정판，탑출판사.</w:t>
          </w:r>
        </w:sdtContent>
      </w:sdt>
    </w:p>
    <w:p w:rsidR="00000000" w:rsidDel="00000000" w:rsidP="00000000" w:rsidRDefault="00000000" w:rsidRPr="00000000" w14:paraId="0000004A">
      <w:pPr>
        <w:ind w:firstLine="0"/>
        <w:rPr>
          <w:color w:val="0070c0"/>
          <w:sz w:val="20"/>
          <w:szCs w:val="20"/>
        </w:rPr>
      </w:pPr>
      <w:sdt>
        <w:sdtPr>
          <w:id w:val="1708103300"/>
          <w:tag w:val="goog_rdk_53"/>
        </w:sdtPr>
        <w:sdtContent>
          <w:r w:rsidDel="00000000" w:rsidR="00000000" w:rsidRPr="00000000">
            <w:rPr>
              <w:rFonts w:ascii="Gungsuh" w:cs="Gungsuh" w:eastAsia="Gungsuh" w:hAnsi="Gungsuh"/>
              <w:color w:val="0070c0"/>
              <w:sz w:val="20"/>
              <w:szCs w:val="20"/>
              <w:rtl w:val="0"/>
            </w:rPr>
            <w:t xml:space="preserve">中国語学術論文</w:t>
          </w:r>
        </w:sdtContent>
      </w:sdt>
    </w:p>
    <w:p w:rsidR="00000000" w:rsidDel="00000000" w:rsidP="00000000" w:rsidRDefault="00000000" w:rsidRPr="00000000" w14:paraId="0000004B">
      <w:pPr>
        <w:ind w:left="385" w:hanging="385"/>
        <w:rPr>
          <w:color w:val="000000"/>
          <w:sz w:val="20"/>
          <w:szCs w:val="20"/>
        </w:rPr>
      </w:pPr>
      <w:sdt>
        <w:sdtPr>
          <w:id w:val="-374870859"/>
          <w:tag w:val="goog_rdk_54"/>
        </w:sdtPr>
        <w:sdtContent>
          <w:r w:rsidDel="00000000" w:rsidR="00000000" w:rsidRPr="00000000">
            <w:rPr>
              <w:rFonts w:ascii="Gungsuh" w:cs="Gungsuh" w:eastAsia="Gungsuh" w:hAnsi="Gungsuh"/>
              <w:color w:val="000000"/>
              <w:sz w:val="20"/>
              <w:szCs w:val="20"/>
              <w:rtl w:val="0"/>
            </w:rPr>
            <w:t xml:space="preserve">井上优・黄丽华（2007）“从否定形式看汉语与日语的体”《日本现代汉语语法研究论文集》，北京语言大学出版社，pp.32-45.</w:t>
          </w:r>
        </w:sdtContent>
      </w:sdt>
    </w:p>
    <w:p w:rsidR="00000000" w:rsidDel="00000000" w:rsidP="00000000" w:rsidRDefault="00000000" w:rsidRPr="00000000" w14:paraId="0000004C">
      <w:pPr>
        <w:ind w:firstLine="0"/>
        <w:rPr>
          <w:color w:val="0070c0"/>
          <w:sz w:val="20"/>
          <w:szCs w:val="20"/>
        </w:rPr>
      </w:pPr>
      <w:sdt>
        <w:sdtPr>
          <w:id w:val="-419677359"/>
          <w:tag w:val="goog_rdk_55"/>
        </w:sdtPr>
        <w:sdtContent>
          <w:r w:rsidDel="00000000" w:rsidR="00000000" w:rsidRPr="00000000">
            <w:rPr>
              <w:rFonts w:ascii="Gungsuh" w:cs="Gungsuh" w:eastAsia="Gungsuh" w:hAnsi="Gungsuh"/>
              <w:color w:val="0070c0"/>
              <w:sz w:val="20"/>
              <w:szCs w:val="20"/>
              <w:rtl w:val="0"/>
            </w:rPr>
            <w:t xml:space="preserve">中国語単行本</w:t>
          </w:r>
        </w:sdtContent>
      </w:sdt>
    </w:p>
    <w:p w:rsidR="00000000" w:rsidDel="00000000" w:rsidP="00000000" w:rsidRDefault="00000000" w:rsidRPr="00000000" w14:paraId="0000004D">
      <w:pPr>
        <w:ind w:firstLine="0"/>
        <w:rPr>
          <w:color w:val="000000"/>
          <w:sz w:val="20"/>
          <w:szCs w:val="20"/>
        </w:rPr>
      </w:pPr>
      <w:sdt>
        <w:sdtPr>
          <w:id w:val="1881718093"/>
          <w:tag w:val="goog_rdk_56"/>
        </w:sdtPr>
        <w:sdtContent>
          <w:r w:rsidDel="00000000" w:rsidR="00000000" w:rsidRPr="00000000">
            <w:rPr>
              <w:rFonts w:ascii="Gungsuh" w:cs="Gungsuh" w:eastAsia="Gungsuh" w:hAnsi="Gungsuh"/>
              <w:color w:val="000000"/>
              <w:sz w:val="20"/>
              <w:szCs w:val="20"/>
              <w:rtl w:val="0"/>
            </w:rPr>
            <w:t xml:space="preserve">邢福义（2002）《汉语语法三百问》商务印书馆.</w:t>
          </w:r>
        </w:sdtContent>
      </w:sdt>
    </w:p>
    <w:p w:rsidR="00000000" w:rsidDel="00000000" w:rsidP="00000000" w:rsidRDefault="00000000" w:rsidRPr="00000000" w14:paraId="0000004E">
      <w:pPr>
        <w:ind w:firstLine="0"/>
        <w:rPr>
          <w:color w:val="0070c0"/>
        </w:rPr>
      </w:pPr>
      <w:sdt>
        <w:sdtPr>
          <w:id w:val="-1380146716"/>
          <w:tag w:val="goog_rdk_57"/>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4F">
      <w:pPr>
        <w:ind w:firstLine="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参考ウェブサイト（</w:t>
      </w:r>
      <w:r w:rsidDel="00000000" w:rsidR="00000000" w:rsidRPr="00000000">
        <w:rPr>
          <w:rFonts w:ascii="MS Gothic" w:cs="MS Gothic" w:eastAsia="MS Gothic" w:hAnsi="MS Gothic"/>
          <w:color w:val="0070c0"/>
          <w:sz w:val="20"/>
          <w:szCs w:val="20"/>
          <w:rtl w:val="0"/>
        </w:rPr>
        <w:t xml:space="preserve">10p・MSゴシック）</w:t>
      </w:r>
      <w:r w:rsidDel="00000000" w:rsidR="00000000" w:rsidRPr="00000000">
        <w:rPr>
          <w:rtl w:val="0"/>
        </w:rPr>
      </w:r>
    </w:p>
    <w:p w:rsidR="00000000" w:rsidDel="00000000" w:rsidP="00000000" w:rsidRDefault="00000000" w:rsidRPr="00000000" w14:paraId="00000050">
      <w:pPr>
        <w:ind w:firstLine="0"/>
        <w:rPr>
          <w:color w:val="0070c0"/>
          <w:sz w:val="20"/>
          <w:szCs w:val="20"/>
        </w:rPr>
      </w:pPr>
      <w:sdt>
        <w:sdtPr>
          <w:id w:val="907239225"/>
          <w:tag w:val="goog_rdk_58"/>
        </w:sdtPr>
        <w:sdtContent>
          <w:r w:rsidDel="00000000" w:rsidR="00000000" w:rsidRPr="00000000">
            <w:rPr>
              <w:rFonts w:ascii="Gungsuh" w:cs="Gungsuh" w:eastAsia="Gungsuh" w:hAnsi="Gungsuh"/>
              <w:color w:val="0070c0"/>
              <w:sz w:val="20"/>
              <w:szCs w:val="20"/>
              <w:rtl w:val="0"/>
            </w:rPr>
            <w:t xml:space="preserve">※参考ウェブサイト記載例</w:t>
          </w:r>
        </w:sdtContent>
      </w:sdt>
    </w:p>
    <w:p w:rsidR="00000000" w:rsidDel="00000000" w:rsidP="00000000" w:rsidRDefault="00000000" w:rsidRPr="00000000" w14:paraId="00000051">
      <w:pPr>
        <w:ind w:left="385" w:hanging="385"/>
        <w:rPr>
          <w:sz w:val="20"/>
          <w:szCs w:val="20"/>
        </w:rPr>
      </w:pPr>
      <w:sdt>
        <w:sdtPr>
          <w:id w:val="-1495315036"/>
          <w:tag w:val="goog_rdk_59"/>
        </w:sdtPr>
        <w:sdtContent>
          <w:r w:rsidDel="00000000" w:rsidR="00000000" w:rsidRPr="00000000">
            <w:rPr>
              <w:rFonts w:ascii="Gungsuh" w:cs="Gungsuh" w:eastAsia="Gungsuh" w:hAnsi="Gungsuh"/>
              <w:sz w:val="20"/>
              <w:szCs w:val="20"/>
              <w:rtl w:val="0"/>
            </w:rPr>
            <w:t xml:space="preserve">独立行政法人日本学生支援機構（2023）『日本留学生試験実施結果一覧』</w:t>
            <w:br w:type="textWrapping"/>
            <w:t xml:space="preserve">（https://www.jasso.go.jp/ryugaku/eju/about/data/result/index.html）（2023年8月1日確認）</w:t>
          </w:r>
        </w:sdtContent>
      </w:sdt>
    </w:p>
    <w:p w:rsidR="00000000" w:rsidDel="00000000" w:rsidP="00000000" w:rsidRDefault="00000000" w:rsidRPr="00000000" w14:paraId="00000052">
      <w:pPr>
        <w:ind w:firstLine="0"/>
        <w:rPr>
          <w:color w:val="0070c0"/>
          <w:sz w:val="20"/>
          <w:szCs w:val="20"/>
        </w:rPr>
      </w:pPr>
      <w:sdt>
        <w:sdtPr>
          <w:id w:val="1911574078"/>
          <w:tag w:val="goog_rdk_60"/>
        </w:sdtPr>
        <w:sdtContent>
          <w:r w:rsidDel="00000000" w:rsidR="00000000" w:rsidRPr="00000000">
            <w:rPr>
              <w:rFonts w:ascii="Gungsuh" w:cs="Gungsuh" w:eastAsia="Gungsuh" w:hAnsi="Gungsuh"/>
              <w:color w:val="0070c0"/>
              <w:sz w:val="20"/>
              <w:szCs w:val="20"/>
              <w:rtl w:val="0"/>
            </w:rPr>
            <w:t xml:space="preserve">（ホームページアドレス，確認日を記載する。リンクは解除する。）</w:t>
          </w:r>
        </w:sdtContent>
      </w:sdt>
    </w:p>
    <w:p w:rsidR="00000000" w:rsidDel="00000000" w:rsidP="00000000" w:rsidRDefault="00000000" w:rsidRPr="00000000" w14:paraId="00000053">
      <w:pPr>
        <w:ind w:firstLine="0"/>
        <w:rPr>
          <w:color w:val="0070c0"/>
        </w:rPr>
      </w:pPr>
      <w:sdt>
        <w:sdtPr>
          <w:id w:val="929606329"/>
          <w:tag w:val="goog_rdk_61"/>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54">
      <w:pPr>
        <w:ind w:firstLine="0"/>
        <w:rPr>
          <w:rFonts w:ascii="MS Gothic" w:cs="MS Gothic" w:eastAsia="MS Gothic" w:hAnsi="MS Gothic"/>
          <w:color w:val="0070c0"/>
          <w:sz w:val="20"/>
          <w:szCs w:val="20"/>
        </w:rPr>
      </w:pPr>
      <w:r w:rsidDel="00000000" w:rsidR="00000000" w:rsidRPr="00000000">
        <w:rPr>
          <w:rFonts w:ascii="MS Gothic" w:cs="MS Gothic" w:eastAsia="MS Gothic" w:hAnsi="MS Gothic"/>
          <w:sz w:val="20"/>
          <w:szCs w:val="20"/>
          <w:rtl w:val="0"/>
        </w:rPr>
        <w:t xml:space="preserve">調査資料</w:t>
      </w:r>
      <w:r w:rsidDel="00000000" w:rsidR="00000000" w:rsidRPr="00000000">
        <w:rPr>
          <w:rFonts w:ascii="MS Gothic" w:cs="MS Gothic" w:eastAsia="MS Gothic" w:hAnsi="MS Gothic"/>
          <w:color w:val="0070c0"/>
          <w:sz w:val="20"/>
          <w:szCs w:val="20"/>
          <w:rtl w:val="0"/>
        </w:rPr>
        <w:t xml:space="preserve">（必要に応じて記載。10p・MSゴシック）</w:t>
      </w:r>
    </w:p>
    <w:p w:rsidR="00000000" w:rsidDel="00000000" w:rsidP="00000000" w:rsidRDefault="00000000" w:rsidRPr="00000000" w14:paraId="00000055">
      <w:pPr>
        <w:ind w:firstLine="0"/>
        <w:rPr>
          <w:color w:val="0070c0"/>
          <w:sz w:val="20"/>
          <w:szCs w:val="20"/>
        </w:rPr>
      </w:pPr>
      <w:sdt>
        <w:sdtPr>
          <w:id w:val="1892489045"/>
          <w:tag w:val="goog_rdk_62"/>
        </w:sdtPr>
        <w:sdtContent>
          <w:r w:rsidDel="00000000" w:rsidR="00000000" w:rsidRPr="00000000">
            <w:rPr>
              <w:rFonts w:ascii="Gungsuh" w:cs="Gungsuh" w:eastAsia="Gungsuh" w:hAnsi="Gungsuh"/>
              <w:color w:val="0070c0"/>
              <w:sz w:val="20"/>
              <w:szCs w:val="20"/>
              <w:rtl w:val="0"/>
            </w:rPr>
            <w:t xml:space="preserve">（参考文献の記載基準に従う）</w:t>
          </w:r>
        </w:sdtContent>
      </w:sdt>
    </w:p>
    <w:p w:rsidR="00000000" w:rsidDel="00000000" w:rsidP="00000000" w:rsidRDefault="00000000" w:rsidRPr="00000000" w14:paraId="00000056">
      <w:pPr>
        <w:ind w:firstLine="0"/>
        <w:rPr>
          <w:color w:val="0070c0"/>
        </w:rPr>
      </w:pPr>
      <w:sdt>
        <w:sdtPr>
          <w:id w:val="-1130049469"/>
          <w:tag w:val="goog_rdk_63"/>
        </w:sdtPr>
        <w:sdtContent>
          <w:r w:rsidDel="00000000" w:rsidR="00000000" w:rsidRPr="00000000">
            <w:rPr>
              <w:rFonts w:ascii="Gungsuh" w:cs="Gungsuh" w:eastAsia="Gungsuh" w:hAnsi="Gungsuh"/>
              <w:color w:val="0070c0"/>
              <w:rtl w:val="0"/>
            </w:rPr>
            <w:t xml:space="preserve">（10.5p・一行空け）</w:t>
          </w:r>
        </w:sdtContent>
      </w:sdt>
    </w:p>
    <w:p w:rsidR="00000000" w:rsidDel="00000000" w:rsidP="00000000" w:rsidRDefault="00000000" w:rsidRPr="00000000" w14:paraId="00000057">
      <w:pPr>
        <w:ind w:firstLine="0"/>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用例出典</w:t>
      </w:r>
      <w:r w:rsidDel="00000000" w:rsidR="00000000" w:rsidRPr="00000000">
        <w:rPr>
          <w:rFonts w:ascii="MS Gothic" w:cs="MS Gothic" w:eastAsia="MS Gothic" w:hAnsi="MS Gothic"/>
          <w:color w:val="0070c0"/>
          <w:sz w:val="20"/>
          <w:szCs w:val="20"/>
          <w:rtl w:val="0"/>
        </w:rPr>
        <w:t xml:space="preserve">（必要に応じて記載。10p・MSゴシック）</w:t>
      </w:r>
      <w:r w:rsidDel="00000000" w:rsidR="00000000" w:rsidRPr="00000000">
        <w:rPr>
          <w:rtl w:val="0"/>
        </w:rPr>
      </w:r>
    </w:p>
    <w:p w:rsidR="00000000" w:rsidDel="00000000" w:rsidP="00000000" w:rsidRDefault="00000000" w:rsidRPr="00000000" w14:paraId="00000058">
      <w:pPr>
        <w:ind w:firstLine="0"/>
        <w:rPr>
          <w:color w:val="0070c0"/>
          <w:sz w:val="20"/>
          <w:szCs w:val="20"/>
        </w:rPr>
      </w:pPr>
      <w:sdt>
        <w:sdtPr>
          <w:id w:val="1285867520"/>
          <w:tag w:val="goog_rdk_64"/>
        </w:sdtPr>
        <w:sdtContent>
          <w:r w:rsidDel="00000000" w:rsidR="00000000" w:rsidRPr="00000000">
            <w:rPr>
              <w:rFonts w:ascii="Gungsuh" w:cs="Gungsuh" w:eastAsia="Gungsuh" w:hAnsi="Gungsuh"/>
              <w:color w:val="0070c0"/>
              <w:sz w:val="20"/>
              <w:szCs w:val="20"/>
              <w:rtl w:val="0"/>
            </w:rPr>
            <w:t xml:space="preserve">（参考文献の記載基準に従う）</w:t>
          </w:r>
        </w:sdtContent>
      </w:sdt>
    </w:p>
    <w:p w:rsidR="00000000" w:rsidDel="00000000" w:rsidP="00000000" w:rsidRDefault="00000000" w:rsidRPr="00000000" w14:paraId="00000059">
      <w:pPr>
        <w:ind w:firstLine="0"/>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701" w:top="1985" w:left="1701" w:right="1701" w:header="851" w:footer="992"/>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Gungsuh"/>
  <w:font w:name="Times New Roman"/>
  <w:font w:name="MS Mincho"/>
  <w:font w:name="RE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游ゴシック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tabs>
        <w:tab w:val="center" w:leader="none" w:pos="4252"/>
        <w:tab w:val="right" w:leader="none" w:pos="8504"/>
      </w:tabs>
      <w:ind w:left="170" w:firstLine="40"/>
      <w:rPr>
        <w:rFonts w:ascii="Times New Roman" w:cs="Times New Roman" w:eastAsia="Times New Roman" w:hAnsi="Times New Roman"/>
        <w:b w:val="0"/>
        <w:i w:val="0"/>
        <w:smallCaps w:val="0"/>
        <w:strike w:val="0"/>
        <w:color w:val="000000"/>
        <w:sz w:val="21"/>
        <w:szCs w:val="21"/>
        <w:u w:val="none"/>
        <w:shd w:fill="auto" w:val="clear"/>
        <w:vertAlign w:val="baseline"/>
      </w:rPr>
    </w:pPr>
    <w:sdt>
      <w:sdtPr>
        <w:id w:val="-353381815"/>
        <w:tag w:val="goog_rdk_65"/>
      </w:sdtPr>
      <w:sdtContent>
        <w:r w:rsidDel="00000000" w:rsidR="00000000" w:rsidRPr="00000000">
          <w:rPr>
            <w:rFonts w:ascii="Gungsuh" w:cs="Gungsuh" w:eastAsia="Gungsuh" w:hAnsi="Gungsuh"/>
            <w:sz w:val="20"/>
            <w:szCs w:val="20"/>
            <w:rtl w:val="0"/>
          </w:rPr>
          <w:t xml:space="preserve"> 脚注脚注脚注脚注脚注脚注脚注脚注脚注脚注脚注脚注脚注脚注脚注脚注脚注脚注脚注脚注脚注脚注脚注脚注脚注脚注脚注。</w:t>
        </w:r>
      </w:sdtContent>
    </w:sdt>
    <w:sdt>
      <w:sdtPr>
        <w:id w:val="1966553565"/>
        <w:tag w:val="goog_rdk_66"/>
      </w:sdtPr>
      <w:sdtContent>
        <w:r w:rsidDel="00000000" w:rsidR="00000000" w:rsidRPr="00000000">
          <w:rPr>
            <w:rFonts w:ascii="Gungsuh" w:cs="Gungsuh" w:eastAsia="Gungsuh" w:hAnsi="Gungsuh"/>
            <w:color w:val="0070c0"/>
            <w:sz w:val="20"/>
            <w:szCs w:val="20"/>
            <w:rtl w:val="0"/>
          </w:rPr>
          <w:t xml:space="preserve">（</w:t>
        </w:r>
      </w:sdtContent>
    </w:sdt>
    <w:sdt>
      <w:sdtPr>
        <w:id w:val="-395885272"/>
        <w:tag w:val="goog_rdk_67"/>
      </w:sdtPr>
      <w:sdtContent>
        <w:r w:rsidDel="00000000" w:rsidR="00000000" w:rsidRPr="00000000">
          <w:rPr>
            <w:rFonts w:ascii="Gungsuh" w:cs="Gungsuh" w:eastAsia="Gungsuh" w:hAnsi="Gungsuh"/>
            <w:color w:val="0070c0"/>
            <w:rtl w:val="0"/>
          </w:rPr>
          <w:t xml:space="preserve">10p・MS明朝／英数字はTimes New Roman）</w:t>
        </w:r>
      </w:sdtContent>
    </w:sdt>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center"/>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252"/>
        <w:tab w:val="right" w:leader="none" w:pos="8504"/>
      </w:tabs>
      <w:ind w:firstLine="210"/>
      <w:rPr>
        <w:rFonts w:ascii="MS Mincho" w:cs="MS Mincho" w:eastAsia="MS Mincho" w:hAnsi="MS Mincho"/>
        <w:color w:val="4472c4"/>
      </w:rPr>
    </w:pPr>
    <w:r w:rsidDel="00000000" w:rsidR="00000000" w:rsidRPr="00000000">
      <w:rPr>
        <w:rFonts w:ascii="MS Mincho" w:cs="MS Mincho" w:eastAsia="MS Mincho" w:hAnsi="MS Mincho"/>
        <w:color w:val="4472c4"/>
        <w:rtl w:val="0"/>
      </w:rPr>
      <w:t xml:space="preserve">※青字の箇所はガイドです。提出時には削除してください。余白調整不可</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252"/>
        <w:tab w:val="right" w:leader="none" w:pos="8504"/>
      </w:tabs>
      <w:ind w:firstLine="210"/>
      <w:jc w:val="right"/>
      <w:rPr>
        <w:rFonts w:ascii="MS Mincho" w:cs="MS Mincho" w:eastAsia="MS Mincho" w:hAnsi="MS Mincho"/>
        <w:color w:val="4472c4"/>
      </w:rPr>
    </w:pPr>
    <w:r w:rsidDel="00000000" w:rsidR="00000000" w:rsidRPr="00000000">
      <w:rPr>
        <w:rFonts w:ascii="MS Mincho" w:cs="MS Mincho" w:eastAsia="MS Mincho" w:hAnsi="MS Mincho"/>
        <w:color w:val="4472c4"/>
        <w:rtl w:val="0"/>
      </w:rPr>
      <w:t xml:space="preserve">2025年9月作成</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210"/>
      <w:jc w:val="both"/>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n"/>
      </w:rPr>
    </w:rPrDefault>
    <w:pPrDefault>
      <w:pPr>
        <w:ind w:firstLine="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280" w:lineRule="auto"/>
    </w:pPr>
    <w:rPr>
      <w:rFonts w:ascii="游ゴシック Light" w:cs="游ゴシック Light" w:eastAsia="游ゴシック Light" w:hAnsi="游ゴシック Light"/>
      <w:color w:val="000000"/>
      <w:sz w:val="32"/>
      <w:szCs w:val="32"/>
    </w:rPr>
  </w:style>
  <w:style w:type="paragraph" w:styleId="Heading2">
    <w:name w:val="heading 2"/>
    <w:basedOn w:val="Normal"/>
    <w:next w:val="Normal"/>
    <w:pPr>
      <w:keepNext w:val="1"/>
      <w:keepLines w:val="1"/>
      <w:spacing w:after="80" w:before="160" w:lineRule="auto"/>
    </w:pPr>
    <w:rPr>
      <w:rFonts w:ascii="游ゴシック Light" w:cs="游ゴシック Light" w:eastAsia="游ゴシック Light" w:hAnsi="游ゴシック Light"/>
      <w:color w:val="000000"/>
      <w:sz w:val="28"/>
      <w:szCs w:val="28"/>
    </w:rPr>
  </w:style>
  <w:style w:type="paragraph" w:styleId="Heading3">
    <w:name w:val="heading 3"/>
    <w:basedOn w:val="Normal"/>
    <w:next w:val="Normal"/>
    <w:pPr>
      <w:keepNext w:val="1"/>
      <w:keepLines w:val="1"/>
      <w:spacing w:after="80" w:before="160" w:lineRule="auto"/>
    </w:pPr>
    <w:rPr>
      <w:rFonts w:ascii="游ゴシック Light" w:cs="游ゴシック Light" w:eastAsia="游ゴシック Light" w:hAnsi="游ゴシック Light"/>
      <w:color w:val="000000"/>
      <w:sz w:val="24"/>
      <w:szCs w:val="24"/>
    </w:rPr>
  </w:style>
  <w:style w:type="paragraph" w:styleId="Heading4">
    <w:name w:val="heading 4"/>
    <w:basedOn w:val="Normal"/>
    <w:next w:val="Normal"/>
    <w:pPr>
      <w:keepNext w:val="1"/>
      <w:keepLines w:val="1"/>
      <w:spacing w:after="40" w:before="80" w:lineRule="auto"/>
    </w:pPr>
    <w:rPr>
      <w:rFonts w:ascii="游ゴシック Light" w:cs="游ゴシック Light" w:eastAsia="游ゴシック Light" w:hAnsi="游ゴシック Light"/>
      <w:color w:val="000000"/>
    </w:rPr>
  </w:style>
  <w:style w:type="paragraph" w:styleId="Heading5">
    <w:name w:val="heading 5"/>
    <w:basedOn w:val="Normal"/>
    <w:next w:val="Normal"/>
    <w:pPr>
      <w:keepNext w:val="1"/>
      <w:keepLines w:val="1"/>
      <w:spacing w:after="40" w:before="80" w:lineRule="auto"/>
      <w:ind w:left="100"/>
    </w:pPr>
    <w:rPr>
      <w:rFonts w:ascii="游ゴシック Light" w:cs="游ゴシック Light" w:eastAsia="游ゴシック Light" w:hAnsi="游ゴシック Light"/>
      <w:color w:val="000000"/>
    </w:rPr>
  </w:style>
  <w:style w:type="paragraph" w:styleId="Heading6">
    <w:name w:val="heading 6"/>
    <w:basedOn w:val="Normal"/>
    <w:next w:val="Normal"/>
    <w:pPr>
      <w:keepNext w:val="1"/>
      <w:keepLines w:val="1"/>
      <w:spacing w:after="40" w:before="80" w:lineRule="auto"/>
      <w:ind w:left="200"/>
    </w:pPr>
    <w:rPr>
      <w:rFonts w:ascii="游ゴシック Light" w:cs="游ゴシック Light" w:eastAsia="游ゴシック Light" w:hAnsi="游ゴシック Light"/>
      <w:color w:val="000000"/>
    </w:rPr>
  </w:style>
  <w:style w:type="paragraph" w:styleId="Title">
    <w:name w:val="Title"/>
    <w:basedOn w:val="Normal"/>
    <w:next w:val="Normal"/>
    <w:pPr>
      <w:spacing w:after="80" w:lineRule="auto"/>
      <w:jc w:val="center"/>
    </w:pPr>
    <w:rPr>
      <w:rFonts w:ascii="游ゴシック Light" w:cs="游ゴシック Light" w:eastAsia="游ゴシック Light" w:hAnsi="游ゴシック Light"/>
      <w:sz w:val="56"/>
      <w:szCs w:val="56"/>
    </w:rPr>
  </w:style>
  <w:style w:type="paragraph" w:styleId="Normal" w:default="1">
    <w:name w:val="normal"/>
  </w:style>
  <w:style w:type="table" w:styleId="TableNormal" w:default="1">
    <w:name w:val="Table Normal"/>
  </w:style>
  <w:style w:type="paragraph" w:styleId="7">
    <w:name w:val="heading 7"/>
    <w:basedOn w:val="a"/>
    <w:next w:val="a"/>
    <w:link w:val="70"/>
    <w:uiPriority w:val="9"/>
    <w:semiHidden w:val="1"/>
    <w:unhideWhenUsed w:val="1"/>
    <w:qFormat w:val="1"/>
    <w:rsid w:val="002856E9"/>
    <w:pPr>
      <w:keepNext w:val="1"/>
      <w:keepLines w:val="1"/>
      <w:spacing w:after="40" w:before="80"/>
      <w:ind w:left="300" w:leftChars="300"/>
      <w:outlineLvl w:val="6"/>
    </w:pPr>
    <w:rPr>
      <w:rFonts w:asciiTheme="majorHAnsi" w:cstheme="majorBidi" w:eastAsiaTheme="majorEastAsia" w:hAnsiTheme="majorHAnsi"/>
      <w:color w:val="000000" w:themeColor="text1"/>
    </w:rPr>
  </w:style>
  <w:style w:type="paragraph" w:styleId="8">
    <w:name w:val="heading 8"/>
    <w:basedOn w:val="a"/>
    <w:next w:val="a"/>
    <w:link w:val="80"/>
    <w:uiPriority w:val="9"/>
    <w:semiHidden w:val="1"/>
    <w:unhideWhenUsed w:val="1"/>
    <w:qFormat w:val="1"/>
    <w:rsid w:val="002856E9"/>
    <w:pPr>
      <w:keepNext w:val="1"/>
      <w:keepLines w:val="1"/>
      <w:spacing w:after="40" w:before="80"/>
      <w:ind w:left="400" w:leftChars="400"/>
      <w:outlineLvl w:val="7"/>
    </w:pPr>
    <w:rPr>
      <w:rFonts w:asciiTheme="majorHAnsi" w:cstheme="majorBidi" w:eastAsiaTheme="majorEastAsia" w:hAnsiTheme="majorHAnsi"/>
      <w:color w:val="000000" w:themeColor="text1"/>
    </w:rPr>
  </w:style>
  <w:style w:type="paragraph" w:styleId="9">
    <w:name w:val="heading 9"/>
    <w:basedOn w:val="a"/>
    <w:next w:val="a"/>
    <w:link w:val="90"/>
    <w:uiPriority w:val="9"/>
    <w:semiHidden w:val="1"/>
    <w:unhideWhenUsed w:val="1"/>
    <w:qFormat w:val="1"/>
    <w:rsid w:val="002856E9"/>
    <w:pPr>
      <w:keepNext w:val="1"/>
      <w:keepLines w:val="1"/>
      <w:spacing w:after="40" w:before="80"/>
      <w:ind w:left="500" w:leftChars="500"/>
      <w:outlineLvl w:val="8"/>
    </w:pPr>
    <w:rPr>
      <w:rFonts w:asciiTheme="majorHAnsi" w:cstheme="majorBidi" w:eastAsiaTheme="majorEastAsia" w:hAnsiTheme="majorHAnsi"/>
      <w:color w:val="000000" w:themeColor="text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見出し 1 (文字)"/>
    <w:basedOn w:val="a0"/>
    <w:link w:val="1"/>
    <w:uiPriority w:val="9"/>
    <w:rsid w:val="002856E9"/>
    <w:rPr>
      <w:rFonts w:asciiTheme="majorHAnsi" w:cstheme="majorBidi" w:eastAsiaTheme="majorEastAsia" w:hAnsiTheme="majorHAnsi"/>
      <w:color w:val="000000" w:themeColor="text1"/>
      <w:sz w:val="32"/>
      <w:szCs w:val="32"/>
    </w:rPr>
  </w:style>
  <w:style w:type="character" w:styleId="20" w:customStyle="1">
    <w:name w:val="見出し 2 (文字)"/>
    <w:basedOn w:val="a0"/>
    <w:link w:val="2"/>
    <w:uiPriority w:val="9"/>
    <w:semiHidden w:val="1"/>
    <w:rsid w:val="002856E9"/>
    <w:rPr>
      <w:rFonts w:asciiTheme="majorHAnsi" w:cstheme="majorBidi" w:eastAsiaTheme="majorEastAsia" w:hAnsiTheme="majorHAnsi"/>
      <w:color w:val="000000" w:themeColor="text1"/>
      <w:sz w:val="28"/>
      <w:szCs w:val="28"/>
    </w:rPr>
  </w:style>
  <w:style w:type="character" w:styleId="30" w:customStyle="1">
    <w:name w:val="見出し 3 (文字)"/>
    <w:basedOn w:val="a0"/>
    <w:link w:val="3"/>
    <w:uiPriority w:val="9"/>
    <w:semiHidden w:val="1"/>
    <w:rsid w:val="002856E9"/>
    <w:rPr>
      <w:rFonts w:asciiTheme="majorHAnsi" w:cstheme="majorBidi" w:eastAsiaTheme="majorEastAsia" w:hAnsiTheme="majorHAnsi"/>
      <w:color w:val="000000" w:themeColor="text1"/>
      <w:sz w:val="24"/>
    </w:rPr>
  </w:style>
  <w:style w:type="character" w:styleId="40" w:customStyle="1">
    <w:name w:val="見出し 4 (文字)"/>
    <w:basedOn w:val="a0"/>
    <w:link w:val="4"/>
    <w:uiPriority w:val="9"/>
    <w:semiHidden w:val="1"/>
    <w:rsid w:val="002856E9"/>
    <w:rPr>
      <w:rFonts w:asciiTheme="majorHAnsi" w:cstheme="majorBidi" w:eastAsiaTheme="majorEastAsia" w:hAnsiTheme="majorHAnsi"/>
      <w:color w:val="000000" w:themeColor="text1"/>
    </w:rPr>
  </w:style>
  <w:style w:type="character" w:styleId="50" w:customStyle="1">
    <w:name w:val="見出し 5 (文字)"/>
    <w:basedOn w:val="a0"/>
    <w:link w:val="5"/>
    <w:uiPriority w:val="9"/>
    <w:semiHidden w:val="1"/>
    <w:rsid w:val="002856E9"/>
    <w:rPr>
      <w:rFonts w:asciiTheme="majorHAnsi" w:cstheme="majorBidi" w:eastAsiaTheme="majorEastAsia" w:hAnsiTheme="majorHAnsi"/>
      <w:color w:val="000000" w:themeColor="text1"/>
    </w:rPr>
  </w:style>
  <w:style w:type="character" w:styleId="60" w:customStyle="1">
    <w:name w:val="見出し 6 (文字)"/>
    <w:basedOn w:val="a0"/>
    <w:link w:val="6"/>
    <w:uiPriority w:val="9"/>
    <w:semiHidden w:val="1"/>
    <w:rsid w:val="002856E9"/>
    <w:rPr>
      <w:rFonts w:asciiTheme="majorHAnsi" w:cstheme="majorBidi" w:eastAsiaTheme="majorEastAsia" w:hAnsiTheme="majorHAnsi"/>
      <w:color w:val="000000" w:themeColor="text1"/>
    </w:rPr>
  </w:style>
  <w:style w:type="character" w:styleId="70" w:customStyle="1">
    <w:name w:val="見出し 7 (文字)"/>
    <w:basedOn w:val="a0"/>
    <w:link w:val="7"/>
    <w:uiPriority w:val="9"/>
    <w:semiHidden w:val="1"/>
    <w:rsid w:val="002856E9"/>
    <w:rPr>
      <w:rFonts w:asciiTheme="majorHAnsi" w:cstheme="majorBidi" w:eastAsiaTheme="majorEastAsia" w:hAnsiTheme="majorHAnsi"/>
      <w:color w:val="000000" w:themeColor="text1"/>
    </w:rPr>
  </w:style>
  <w:style w:type="character" w:styleId="80" w:customStyle="1">
    <w:name w:val="見出し 8 (文字)"/>
    <w:basedOn w:val="a0"/>
    <w:link w:val="8"/>
    <w:uiPriority w:val="9"/>
    <w:semiHidden w:val="1"/>
    <w:rsid w:val="002856E9"/>
    <w:rPr>
      <w:rFonts w:asciiTheme="majorHAnsi" w:cstheme="majorBidi" w:eastAsiaTheme="majorEastAsia" w:hAnsiTheme="majorHAnsi"/>
      <w:color w:val="000000" w:themeColor="text1"/>
    </w:rPr>
  </w:style>
  <w:style w:type="character" w:styleId="90" w:customStyle="1">
    <w:name w:val="見出し 9 (文字)"/>
    <w:basedOn w:val="a0"/>
    <w:link w:val="9"/>
    <w:uiPriority w:val="9"/>
    <w:semiHidden w:val="1"/>
    <w:rsid w:val="002856E9"/>
    <w:rPr>
      <w:rFonts w:asciiTheme="majorHAnsi" w:cstheme="majorBidi" w:eastAsiaTheme="majorEastAsia" w:hAnsiTheme="majorHAnsi"/>
      <w:color w:val="000000" w:themeColor="text1"/>
    </w:rPr>
  </w:style>
  <w:style w:type="character" w:styleId="a4" w:customStyle="1">
    <w:name w:val="表題 (文字)"/>
    <w:basedOn w:val="a0"/>
    <w:link w:val="a3"/>
    <w:uiPriority w:val="10"/>
    <w:rsid w:val="002856E9"/>
    <w:rPr>
      <w:rFonts w:asciiTheme="majorHAnsi" w:cstheme="majorBidi" w:eastAsiaTheme="majorEastAsia" w:hAnsiTheme="majorHAnsi"/>
      <w:spacing w:val="-10"/>
      <w:kern w:val="28"/>
      <w:sz w:val="56"/>
      <w:szCs w:val="56"/>
    </w:rPr>
  </w:style>
  <w:style w:type="character" w:styleId="a6" w:customStyle="1">
    <w:name w:val="副題 (文字)"/>
    <w:basedOn w:val="a0"/>
    <w:link w:val="a5"/>
    <w:uiPriority w:val="11"/>
    <w:rsid w:val="002856E9"/>
    <w:rPr>
      <w:rFonts w:asciiTheme="majorHAnsi" w:cstheme="majorBidi" w:eastAsiaTheme="majorEastAsia" w:hAnsiTheme="majorHAnsi"/>
      <w:color w:val="595959" w:themeColor="text1" w:themeTint="0000A6"/>
      <w:spacing w:val="15"/>
      <w:sz w:val="28"/>
      <w:szCs w:val="28"/>
    </w:rPr>
  </w:style>
  <w:style w:type="paragraph" w:styleId="a7">
    <w:name w:val="Quote"/>
    <w:basedOn w:val="a"/>
    <w:next w:val="a"/>
    <w:link w:val="a8"/>
    <w:uiPriority w:val="29"/>
    <w:qFormat w:val="1"/>
    <w:rsid w:val="002856E9"/>
    <w:pPr>
      <w:spacing w:after="160" w:before="160"/>
      <w:jc w:val="center"/>
    </w:pPr>
    <w:rPr>
      <w:i w:val="1"/>
      <w:iCs w:val="1"/>
      <w:color w:val="404040" w:themeColor="text1" w:themeTint="0000BF"/>
    </w:rPr>
  </w:style>
  <w:style w:type="character" w:styleId="a8" w:customStyle="1">
    <w:name w:val="引用文 (文字)"/>
    <w:basedOn w:val="a0"/>
    <w:link w:val="a7"/>
    <w:uiPriority w:val="29"/>
    <w:rsid w:val="002856E9"/>
    <w:rPr>
      <w:i w:val="1"/>
      <w:iCs w:val="1"/>
      <w:color w:val="404040" w:themeColor="text1" w:themeTint="0000BF"/>
    </w:rPr>
  </w:style>
  <w:style w:type="paragraph" w:styleId="a9">
    <w:name w:val="List Paragraph"/>
    <w:basedOn w:val="a"/>
    <w:uiPriority w:val="34"/>
    <w:qFormat w:val="1"/>
    <w:rsid w:val="002856E9"/>
    <w:pPr>
      <w:ind w:left="720"/>
      <w:contextualSpacing w:val="1"/>
    </w:pPr>
  </w:style>
  <w:style w:type="character" w:styleId="21">
    <w:name w:val="Intense Emphasis"/>
    <w:basedOn w:val="a0"/>
    <w:uiPriority w:val="21"/>
    <w:qFormat w:val="1"/>
    <w:rsid w:val="002856E9"/>
    <w:rPr>
      <w:i w:val="1"/>
      <w:iCs w:val="1"/>
      <w:color w:val="0f4761" w:themeColor="accent1" w:themeShade="0000BF"/>
    </w:rPr>
  </w:style>
  <w:style w:type="paragraph" w:styleId="22">
    <w:name w:val="Intense Quote"/>
    <w:basedOn w:val="a"/>
    <w:next w:val="a"/>
    <w:link w:val="23"/>
    <w:uiPriority w:val="30"/>
    <w:qFormat w:val="1"/>
    <w:rsid w:val="002856E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23" w:customStyle="1">
    <w:name w:val="引用文 2 (文字)"/>
    <w:basedOn w:val="a0"/>
    <w:link w:val="22"/>
    <w:uiPriority w:val="30"/>
    <w:rsid w:val="002856E9"/>
    <w:rPr>
      <w:i w:val="1"/>
      <w:iCs w:val="1"/>
      <w:color w:val="0f4761" w:themeColor="accent1" w:themeShade="0000BF"/>
    </w:rPr>
  </w:style>
  <w:style w:type="character" w:styleId="24">
    <w:name w:val="Intense Reference"/>
    <w:basedOn w:val="a0"/>
    <w:uiPriority w:val="32"/>
    <w:qFormat w:val="1"/>
    <w:rsid w:val="002856E9"/>
    <w:rPr>
      <w:b w:val="1"/>
      <w:bCs w:val="1"/>
      <w:smallCaps w:val="1"/>
      <w:color w:val="0f4761" w:themeColor="accent1" w:themeShade="0000BF"/>
      <w:spacing w:val="5"/>
    </w:rPr>
  </w:style>
  <w:style w:type="character" w:styleId="aa">
    <w:name w:val="line number"/>
    <w:basedOn w:val="a0"/>
    <w:uiPriority w:val="99"/>
    <w:semiHidden w:val="1"/>
    <w:unhideWhenUsed w:val="1"/>
    <w:rsid w:val="002856E9"/>
  </w:style>
  <w:style w:type="paragraph" w:styleId="ab">
    <w:name w:val="header"/>
    <w:basedOn w:val="a"/>
    <w:link w:val="ac"/>
    <w:uiPriority w:val="99"/>
    <w:unhideWhenUsed w:val="1"/>
    <w:rsid w:val="002856E9"/>
    <w:pPr>
      <w:tabs>
        <w:tab w:val="center" w:pos="4252"/>
        <w:tab w:val="right" w:pos="8504"/>
      </w:tabs>
      <w:snapToGrid w:val="0"/>
    </w:pPr>
  </w:style>
  <w:style w:type="character" w:styleId="ac" w:customStyle="1">
    <w:name w:val="ヘッダー (文字)"/>
    <w:basedOn w:val="a0"/>
    <w:link w:val="ab"/>
    <w:uiPriority w:val="99"/>
    <w:rsid w:val="002856E9"/>
  </w:style>
  <w:style w:type="paragraph" w:styleId="ad">
    <w:name w:val="footer"/>
    <w:basedOn w:val="a"/>
    <w:link w:val="ae"/>
    <w:uiPriority w:val="99"/>
    <w:unhideWhenUsed w:val="1"/>
    <w:rsid w:val="002856E9"/>
    <w:pPr>
      <w:tabs>
        <w:tab w:val="center" w:pos="4252"/>
        <w:tab w:val="right" w:pos="8504"/>
      </w:tabs>
      <w:snapToGrid w:val="0"/>
    </w:pPr>
  </w:style>
  <w:style w:type="character" w:styleId="ae" w:customStyle="1">
    <w:name w:val="フッター (文字)"/>
    <w:basedOn w:val="a0"/>
    <w:link w:val="ad"/>
    <w:uiPriority w:val="99"/>
    <w:rsid w:val="002856E9"/>
  </w:style>
  <w:style w:type="table" w:styleId="af">
    <w:name w:val="Table Grid"/>
    <w:basedOn w:val="a1"/>
    <w:uiPriority w:val="39"/>
    <w:rsid w:val="00ED459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age number"/>
    <w:basedOn w:val="a0"/>
    <w:uiPriority w:val="99"/>
    <w:semiHidden w:val="1"/>
    <w:unhideWhenUsed w:val="1"/>
    <w:rsid w:val="00291135"/>
  </w:style>
  <w:style w:type="paragraph" w:styleId="af1">
    <w:name w:val="footnote text"/>
    <w:basedOn w:val="a"/>
    <w:link w:val="af2"/>
    <w:uiPriority w:val="99"/>
    <w:semiHidden w:val="1"/>
    <w:unhideWhenUsed w:val="1"/>
    <w:rsid w:val="00382743"/>
    <w:pPr>
      <w:snapToGrid w:val="0"/>
      <w:jc w:val="left"/>
    </w:pPr>
  </w:style>
  <w:style w:type="character" w:styleId="af2" w:customStyle="1">
    <w:name w:val="脚注文字列 (文字)"/>
    <w:basedOn w:val="a0"/>
    <w:link w:val="af1"/>
    <w:uiPriority w:val="99"/>
    <w:semiHidden w:val="1"/>
    <w:rsid w:val="00382743"/>
    <w:rPr>
      <w:sz w:val="21"/>
    </w:rPr>
  </w:style>
  <w:style w:type="character" w:styleId="af3">
    <w:name w:val="footnote reference"/>
    <w:basedOn w:val="a0"/>
    <w:uiPriority w:val="99"/>
    <w:semiHidden w:val="1"/>
    <w:unhideWhenUsed w:val="1"/>
    <w:rsid w:val="00382743"/>
    <w:rPr>
      <w:vertAlign w:val="superscript"/>
    </w:rPr>
  </w:style>
  <w:style w:type="character" w:styleId="af4">
    <w:name w:val="Hyperlink"/>
    <w:basedOn w:val="a0"/>
    <w:uiPriority w:val="99"/>
    <w:unhideWhenUsed w:val="1"/>
    <w:rsid w:val="00DF106F"/>
    <w:rPr>
      <w:color w:val="467886" w:themeColor="hyperlink"/>
      <w:u w:val="single"/>
    </w:rPr>
  </w:style>
  <w:style w:type="character" w:styleId="af5">
    <w:name w:val="Unresolved Mention"/>
    <w:basedOn w:val="a0"/>
    <w:uiPriority w:val="99"/>
    <w:semiHidden w:val="1"/>
    <w:unhideWhenUsed w:val="1"/>
    <w:rsid w:val="00DF106F"/>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100"/>
      <w:jc w:val="center"/>
    </w:pPr>
    <w:rPr>
      <w:rFonts w:ascii="游ゴシック Light" w:cs="游ゴシック Light" w:eastAsia="游ゴシック Light" w:hAnsi="游ゴシック Light"/>
      <w:b w:val="0"/>
      <w:i w:val="0"/>
      <w:smallCaps w:val="0"/>
      <w:strike w:val="0"/>
      <w:color w:val="595959"/>
      <w:sz w:val="28"/>
      <w:szCs w:val="2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EM-regular.ttf"/><Relationship Id="rId2" Type="http://schemas.openxmlformats.org/officeDocument/2006/relationships/font" Target="fonts/REM-bold.ttf"/><Relationship Id="rId3" Type="http://schemas.openxmlformats.org/officeDocument/2006/relationships/font" Target="fonts/REM-italic.ttf"/><Relationship Id="rId4" Type="http://schemas.openxmlformats.org/officeDocument/2006/relationships/font" Target="fonts/REM-boldItalic.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ayLjAIJwfhNKdCV2DiqX3RdCQ==">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4AHIhMUVSY093aDkyb3FaY3JTNWwtSnBZdl9QTklXZ3RyMV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2024-08-15T00:31:00Z</dcterms:created>
  <dc:creator>智子 近藤</dc:creator>
</cp:coreProperties>
</file>